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86D69A" w14:textId="77777777" w:rsidR="009F0D62" w:rsidRDefault="009F0D62" w:rsidP="009F0D62">
      <w:pPr>
        <w:jc w:val="center"/>
        <w:rPr>
          <w:b/>
          <w:sz w:val="28"/>
          <w:szCs w:val="28"/>
        </w:rPr>
      </w:pPr>
    </w:p>
    <w:p w14:paraId="13E38B6B" w14:textId="3A70CDD5" w:rsidR="009F0D62" w:rsidRDefault="009F0D62" w:rsidP="009F0D62">
      <w:pPr>
        <w:jc w:val="center"/>
        <w:rPr>
          <w:b/>
          <w:sz w:val="28"/>
          <w:szCs w:val="28"/>
        </w:rPr>
      </w:pPr>
      <w:r w:rsidRPr="00497DF3">
        <w:rPr>
          <w:b/>
          <w:sz w:val="28"/>
          <w:szCs w:val="28"/>
        </w:rPr>
        <w:t>ASSIGNMENT 1</w:t>
      </w:r>
      <w:r w:rsidR="002A758C">
        <w:rPr>
          <w:b/>
          <w:sz w:val="28"/>
          <w:szCs w:val="28"/>
        </w:rPr>
        <w:t xml:space="preserve"> </w:t>
      </w:r>
    </w:p>
    <w:p w14:paraId="1B684790" w14:textId="4ACF5DE4" w:rsidR="009F0D62" w:rsidRPr="00497DF3" w:rsidRDefault="009F0D62" w:rsidP="009F0D62">
      <w:pPr>
        <w:jc w:val="center"/>
        <w:rPr>
          <w:b/>
          <w:szCs w:val="24"/>
        </w:rPr>
      </w:pPr>
      <w:r>
        <w:rPr>
          <w:b/>
          <w:sz w:val="22"/>
          <w:lang w:val="en-US"/>
        </w:rPr>
        <w:t xml:space="preserve">Due: May </w:t>
      </w:r>
      <w:r w:rsidR="007D35D7">
        <w:rPr>
          <w:b/>
          <w:sz w:val="22"/>
          <w:lang w:val="en-US"/>
        </w:rPr>
        <w:t>25</w:t>
      </w:r>
      <w:bookmarkStart w:id="0" w:name="_GoBack"/>
      <w:bookmarkEnd w:id="0"/>
      <w:r>
        <w:rPr>
          <w:b/>
          <w:sz w:val="22"/>
          <w:lang w:val="en-US"/>
        </w:rPr>
        <w:t>, 20</w:t>
      </w:r>
      <w:r w:rsidR="00B60C72">
        <w:rPr>
          <w:b/>
          <w:sz w:val="22"/>
          <w:lang w:val="en-US"/>
        </w:rPr>
        <w:t>20</w:t>
      </w:r>
      <w:r>
        <w:rPr>
          <w:b/>
          <w:sz w:val="22"/>
          <w:lang w:val="en-US"/>
        </w:rPr>
        <w:t xml:space="preserve"> </w:t>
      </w:r>
      <w:r w:rsidR="00B60C72">
        <w:rPr>
          <w:b/>
          <w:sz w:val="22"/>
          <w:lang w:val="en-US"/>
        </w:rPr>
        <w:t>1:00 p.m. noon (ADT)</w:t>
      </w:r>
      <w:r>
        <w:rPr>
          <w:b/>
          <w:sz w:val="22"/>
          <w:lang w:val="en-US"/>
        </w:rPr>
        <w:t xml:space="preserve"> </w:t>
      </w:r>
    </w:p>
    <w:p w14:paraId="0A8E21ED" w14:textId="77777777" w:rsidR="009F0D62" w:rsidRPr="00497DF3" w:rsidRDefault="009F0D62" w:rsidP="009F0D62">
      <w:pPr>
        <w:rPr>
          <w:b/>
          <w:szCs w:val="24"/>
        </w:rPr>
      </w:pPr>
    </w:p>
    <w:p w14:paraId="09B846EF" w14:textId="77777777" w:rsidR="00C01048" w:rsidRDefault="00C01048" w:rsidP="009F0D62">
      <w:pPr>
        <w:rPr>
          <w:b/>
          <w:szCs w:val="24"/>
        </w:rPr>
      </w:pPr>
    </w:p>
    <w:p w14:paraId="7D85FD63" w14:textId="77777777" w:rsidR="00C01048" w:rsidRDefault="00C01048" w:rsidP="009F0D62">
      <w:pPr>
        <w:rPr>
          <w:b/>
          <w:szCs w:val="24"/>
        </w:rPr>
      </w:pPr>
    </w:p>
    <w:p w14:paraId="1856B282" w14:textId="53E1D587" w:rsidR="009F0D62" w:rsidRPr="00F21AE7" w:rsidRDefault="00F21AE7" w:rsidP="009F0D62">
      <w:pPr>
        <w:rPr>
          <w:b/>
          <w:szCs w:val="24"/>
        </w:rPr>
      </w:pPr>
      <w:r>
        <w:rPr>
          <w:b/>
          <w:szCs w:val="24"/>
        </w:rPr>
        <w:t xml:space="preserve">MARKS = </w:t>
      </w:r>
      <w:r w:rsidRPr="004A40C7">
        <w:rPr>
          <w:bCs/>
          <w:szCs w:val="24"/>
        </w:rPr>
        <w:t xml:space="preserve"> </w:t>
      </w:r>
      <w:r w:rsidR="00BE4AC9" w:rsidRPr="00BE4AC9">
        <w:rPr>
          <w:b/>
          <w:szCs w:val="24"/>
          <w:highlight w:val="lightGray"/>
        </w:rPr>
        <w:t>31</w:t>
      </w:r>
      <w:r w:rsidRPr="00BE4AC9">
        <w:rPr>
          <w:b/>
          <w:szCs w:val="24"/>
          <w:highlight w:val="lightGray"/>
        </w:rPr>
        <w:t xml:space="preserve">  +</w:t>
      </w:r>
      <w:r w:rsidRPr="004A40C7">
        <w:rPr>
          <w:bCs/>
          <w:szCs w:val="24"/>
          <w:highlight w:val="lightGray"/>
        </w:rPr>
        <w:t xml:space="preserve">  </w:t>
      </w:r>
      <w:r w:rsidRPr="00BE4AC9">
        <w:rPr>
          <w:b/>
          <w:szCs w:val="24"/>
          <w:highlight w:val="lightGray"/>
        </w:rPr>
        <w:t xml:space="preserve">12  +  </w:t>
      </w:r>
      <w:r w:rsidR="002C51A7">
        <w:rPr>
          <w:b/>
          <w:szCs w:val="24"/>
          <w:highlight w:val="lightGray"/>
        </w:rPr>
        <w:t>1</w:t>
      </w:r>
      <w:r w:rsidR="00BE4AC9" w:rsidRPr="00BE4AC9">
        <w:rPr>
          <w:b/>
          <w:szCs w:val="24"/>
          <w:highlight w:val="lightGray"/>
        </w:rPr>
        <w:t>2</w:t>
      </w:r>
      <w:r w:rsidR="00C5562F" w:rsidRPr="004A40C7">
        <w:rPr>
          <w:bCs/>
          <w:szCs w:val="24"/>
          <w:highlight w:val="lightGray"/>
        </w:rPr>
        <w:t xml:space="preserve">  =</w:t>
      </w:r>
      <w:r w:rsidR="00C5562F" w:rsidRPr="00382ACA">
        <w:rPr>
          <w:b/>
          <w:szCs w:val="24"/>
          <w:highlight w:val="lightGray"/>
        </w:rPr>
        <w:t xml:space="preserve">  </w:t>
      </w:r>
      <w:r w:rsidR="002C51A7" w:rsidRPr="002C51A7">
        <w:rPr>
          <w:b/>
          <w:szCs w:val="24"/>
          <w:highlight w:val="lightGray"/>
        </w:rPr>
        <w:t>55</w:t>
      </w:r>
      <w:r w:rsidR="00C01048">
        <w:rPr>
          <w:b/>
          <w:szCs w:val="24"/>
        </w:rPr>
        <w:tab/>
      </w:r>
      <w:r w:rsidR="00C01048">
        <w:rPr>
          <w:b/>
          <w:szCs w:val="24"/>
        </w:rPr>
        <w:tab/>
      </w:r>
      <w:r w:rsidR="00C01048">
        <w:rPr>
          <w:b/>
          <w:szCs w:val="24"/>
        </w:rPr>
        <w:tab/>
        <w:t>Mark</w:t>
      </w:r>
      <w:r w:rsidR="00C01048" w:rsidRPr="002C51A7">
        <w:rPr>
          <w:b/>
          <w:szCs w:val="24"/>
          <w:highlight w:val="lightGray"/>
        </w:rPr>
        <w:t>:___________</w:t>
      </w:r>
      <w:r w:rsidR="00C01048" w:rsidRPr="002C51A7">
        <w:rPr>
          <w:b/>
          <w:sz w:val="28"/>
          <w:szCs w:val="28"/>
          <w:highlight w:val="lightGray"/>
        </w:rPr>
        <w:t>/</w:t>
      </w:r>
      <w:r w:rsidR="002C51A7">
        <w:rPr>
          <w:b/>
          <w:sz w:val="28"/>
          <w:szCs w:val="28"/>
          <w:highlight w:val="lightGray"/>
        </w:rPr>
        <w:t>55</w:t>
      </w:r>
      <w:r w:rsidR="00C01048">
        <w:rPr>
          <w:b/>
          <w:szCs w:val="24"/>
        </w:rPr>
        <w:t>_____</w:t>
      </w:r>
    </w:p>
    <w:p w14:paraId="3608075D" w14:textId="77777777" w:rsidR="009F0D62" w:rsidRPr="00497DF3" w:rsidRDefault="009F0D62" w:rsidP="009F0D62">
      <w:pPr>
        <w:rPr>
          <w:szCs w:val="24"/>
        </w:rPr>
      </w:pPr>
    </w:p>
    <w:p w14:paraId="6D0F4F27" w14:textId="6E75EF93" w:rsidR="009F0D62" w:rsidRPr="00A70FDB" w:rsidRDefault="00A70FDB" w:rsidP="009F0D62">
      <w:pPr>
        <w:ind w:left="720" w:hanging="720"/>
        <w:rPr>
          <w:b/>
          <w:sz w:val="28"/>
          <w:szCs w:val="28"/>
        </w:rPr>
      </w:pPr>
      <w:r w:rsidRPr="00A70FDB">
        <w:rPr>
          <w:b/>
          <w:sz w:val="28"/>
          <w:szCs w:val="28"/>
          <w:u w:val="single"/>
        </w:rPr>
        <w:t>I</w:t>
      </w:r>
      <w:r w:rsidR="009E10F4" w:rsidRPr="00A70FDB">
        <w:rPr>
          <w:b/>
          <w:sz w:val="28"/>
          <w:szCs w:val="28"/>
          <w:u w:val="single"/>
        </w:rPr>
        <w:t>nstructions</w:t>
      </w:r>
      <w:r w:rsidR="009F0D62" w:rsidRPr="00A70FDB">
        <w:rPr>
          <w:b/>
          <w:sz w:val="28"/>
          <w:szCs w:val="28"/>
        </w:rPr>
        <w:t xml:space="preserve">: </w:t>
      </w:r>
    </w:p>
    <w:p w14:paraId="08ECC584" w14:textId="3B9AA24A" w:rsidR="00B60C72" w:rsidRDefault="00B60C72" w:rsidP="009E10F4">
      <w:pPr>
        <w:pStyle w:val="ListParagraph"/>
        <w:numPr>
          <w:ilvl w:val="0"/>
          <w:numId w:val="23"/>
        </w:numPr>
        <w:overflowPunct w:val="0"/>
        <w:autoSpaceDE w:val="0"/>
        <w:autoSpaceDN w:val="0"/>
        <w:adjustRightInd w:val="0"/>
        <w:spacing w:before="240"/>
        <w:ind w:left="360"/>
        <w:jc w:val="both"/>
        <w:textAlignment w:val="baseline"/>
        <w:rPr>
          <w:sz w:val="22"/>
          <w:szCs w:val="22"/>
        </w:rPr>
      </w:pPr>
      <w:r>
        <w:rPr>
          <w:b/>
          <w:bCs/>
          <w:sz w:val="22"/>
          <w:szCs w:val="22"/>
        </w:rPr>
        <w:t xml:space="preserve">Naming convention: </w:t>
      </w:r>
      <w:r w:rsidR="00F905F0">
        <w:rPr>
          <w:b/>
          <w:bCs/>
          <w:sz w:val="22"/>
          <w:szCs w:val="22"/>
        </w:rPr>
        <w:t>Re</w:t>
      </w:r>
      <w:r>
        <w:rPr>
          <w:sz w:val="22"/>
          <w:szCs w:val="22"/>
        </w:rPr>
        <w:t xml:space="preserve">Name </w:t>
      </w:r>
      <w:r w:rsidR="00F905F0">
        <w:rPr>
          <w:sz w:val="22"/>
          <w:szCs w:val="22"/>
        </w:rPr>
        <w:t>this</w:t>
      </w:r>
      <w:r>
        <w:rPr>
          <w:sz w:val="22"/>
          <w:szCs w:val="22"/>
        </w:rPr>
        <w:t xml:space="preserve"> file using three fields:</w:t>
      </w:r>
    </w:p>
    <w:p w14:paraId="5996ED4C" w14:textId="2F557797" w:rsidR="00B60C72" w:rsidRDefault="00B60C72" w:rsidP="00B60C72">
      <w:pPr>
        <w:pStyle w:val="ListParagraph"/>
        <w:overflowPunct w:val="0"/>
        <w:autoSpaceDE w:val="0"/>
        <w:autoSpaceDN w:val="0"/>
        <w:adjustRightInd w:val="0"/>
        <w:spacing w:before="240"/>
        <w:ind w:left="1440"/>
        <w:jc w:val="both"/>
        <w:textAlignment w:val="baseline"/>
        <w:rPr>
          <w:b/>
          <w:bCs/>
          <w:sz w:val="22"/>
          <w:szCs w:val="22"/>
        </w:rPr>
      </w:pPr>
      <w:r>
        <w:rPr>
          <w:b/>
          <w:bCs/>
          <w:i/>
          <w:iCs/>
          <w:sz w:val="22"/>
          <w:szCs w:val="22"/>
        </w:rPr>
        <w:t xml:space="preserve">YourLastName    YourFirstName     </w:t>
      </w:r>
      <w:r>
        <w:rPr>
          <w:b/>
          <w:bCs/>
          <w:sz w:val="22"/>
          <w:szCs w:val="22"/>
        </w:rPr>
        <w:t>A1</w:t>
      </w:r>
    </w:p>
    <w:p w14:paraId="7CD9BAB6" w14:textId="77777777" w:rsidR="00B60C72" w:rsidRPr="00B60C72" w:rsidRDefault="00B60C72" w:rsidP="00B60C72">
      <w:pPr>
        <w:pStyle w:val="ListParagraph"/>
        <w:overflowPunct w:val="0"/>
        <w:autoSpaceDE w:val="0"/>
        <w:autoSpaceDN w:val="0"/>
        <w:adjustRightInd w:val="0"/>
        <w:spacing w:before="240"/>
        <w:ind w:left="1440"/>
        <w:jc w:val="both"/>
        <w:textAlignment w:val="baseline"/>
        <w:rPr>
          <w:b/>
          <w:bCs/>
          <w:sz w:val="22"/>
          <w:szCs w:val="22"/>
        </w:rPr>
      </w:pPr>
    </w:p>
    <w:p w14:paraId="54837919" w14:textId="4ADBEDB2" w:rsidR="004C5DE9" w:rsidRDefault="00B60C72" w:rsidP="009E10F4">
      <w:pPr>
        <w:pStyle w:val="ListParagraph"/>
        <w:numPr>
          <w:ilvl w:val="0"/>
          <w:numId w:val="23"/>
        </w:numPr>
        <w:overflowPunct w:val="0"/>
        <w:autoSpaceDE w:val="0"/>
        <w:autoSpaceDN w:val="0"/>
        <w:adjustRightInd w:val="0"/>
        <w:spacing w:before="240"/>
        <w:ind w:left="360"/>
        <w:jc w:val="both"/>
        <w:textAlignment w:val="baseline"/>
        <w:rPr>
          <w:sz w:val="22"/>
          <w:szCs w:val="22"/>
        </w:rPr>
      </w:pPr>
      <w:r w:rsidRPr="004A40C7">
        <w:rPr>
          <w:b/>
          <w:bCs/>
          <w:sz w:val="22"/>
          <w:szCs w:val="22"/>
          <w:u w:val="single"/>
        </w:rPr>
        <w:t>Compliance</w:t>
      </w:r>
      <w:r>
        <w:rPr>
          <w:b/>
          <w:bCs/>
          <w:sz w:val="22"/>
          <w:szCs w:val="22"/>
        </w:rPr>
        <w:t xml:space="preserve">: </w:t>
      </w:r>
      <w:r w:rsidR="004C5DE9">
        <w:rPr>
          <w:sz w:val="22"/>
          <w:szCs w:val="22"/>
        </w:rPr>
        <w:t xml:space="preserve">By submitting your assignment to the dropbox on Brightspace, you are </w:t>
      </w:r>
      <w:r>
        <w:rPr>
          <w:sz w:val="22"/>
          <w:szCs w:val="22"/>
        </w:rPr>
        <w:t>agreeing to the terms of the Compliance statement posted on Brightspace.</w:t>
      </w:r>
    </w:p>
    <w:p w14:paraId="723A9B01" w14:textId="4D1B0C8D" w:rsidR="00B60C72" w:rsidRPr="004C5DE9" w:rsidRDefault="00B60C72" w:rsidP="009E10F4">
      <w:pPr>
        <w:pStyle w:val="ListParagraph"/>
        <w:numPr>
          <w:ilvl w:val="0"/>
          <w:numId w:val="23"/>
        </w:numPr>
        <w:overflowPunct w:val="0"/>
        <w:autoSpaceDE w:val="0"/>
        <w:autoSpaceDN w:val="0"/>
        <w:adjustRightInd w:val="0"/>
        <w:spacing w:before="240"/>
        <w:ind w:left="360"/>
        <w:jc w:val="both"/>
        <w:textAlignment w:val="baseline"/>
        <w:rPr>
          <w:sz w:val="22"/>
          <w:szCs w:val="22"/>
        </w:rPr>
      </w:pPr>
      <w:r w:rsidRPr="004A40C7">
        <w:rPr>
          <w:rFonts w:ascii="Times New Roman" w:hAnsi="Times New Roman"/>
          <w:b/>
          <w:bCs/>
          <w:sz w:val="22"/>
          <w:szCs w:val="22"/>
          <w:u w:val="single"/>
        </w:rPr>
        <w:t>Individual work</w:t>
      </w:r>
      <w:r>
        <w:rPr>
          <w:rFonts w:ascii="Times New Roman" w:hAnsi="Times New Roman"/>
          <w:b/>
          <w:bCs/>
          <w:sz w:val="22"/>
          <w:szCs w:val="22"/>
        </w:rPr>
        <w:t xml:space="preserve">: </w:t>
      </w:r>
      <w:r w:rsidRPr="009F0D62">
        <w:rPr>
          <w:rFonts w:ascii="Times New Roman" w:hAnsi="Times New Roman"/>
          <w:sz w:val="22"/>
          <w:szCs w:val="22"/>
        </w:rPr>
        <w:t xml:space="preserve">Assignments are to be done </w:t>
      </w:r>
      <w:r w:rsidRPr="009F0D62">
        <w:rPr>
          <w:rFonts w:ascii="Times New Roman" w:hAnsi="Times New Roman"/>
          <w:sz w:val="22"/>
          <w:szCs w:val="22"/>
          <w:u w:val="single"/>
        </w:rPr>
        <w:t>individually</w:t>
      </w:r>
      <w:r w:rsidRPr="009F0D62">
        <w:rPr>
          <w:rFonts w:ascii="Times New Roman" w:hAnsi="Times New Roman"/>
          <w:sz w:val="22"/>
          <w:szCs w:val="22"/>
        </w:rPr>
        <w:t>. Plagiarism will not be tolerated</w:t>
      </w:r>
      <w:r>
        <w:rPr>
          <w:rFonts w:ascii="Times New Roman" w:hAnsi="Times New Roman"/>
          <w:sz w:val="22"/>
          <w:szCs w:val="22"/>
        </w:rPr>
        <w:t>.</w:t>
      </w:r>
    </w:p>
    <w:p w14:paraId="3DFAA0E2" w14:textId="40D4C833" w:rsidR="00B60C72" w:rsidRDefault="00B60C72" w:rsidP="009E10F4">
      <w:pPr>
        <w:pStyle w:val="ListParagraph"/>
        <w:numPr>
          <w:ilvl w:val="0"/>
          <w:numId w:val="23"/>
        </w:numPr>
        <w:overflowPunct w:val="0"/>
        <w:autoSpaceDE w:val="0"/>
        <w:autoSpaceDN w:val="0"/>
        <w:adjustRightInd w:val="0"/>
        <w:snapToGrid w:val="0"/>
        <w:spacing w:before="120"/>
        <w:ind w:left="360"/>
        <w:contextualSpacing w:val="0"/>
        <w:jc w:val="both"/>
        <w:textAlignment w:val="baseline"/>
        <w:rPr>
          <w:sz w:val="22"/>
          <w:szCs w:val="22"/>
        </w:rPr>
      </w:pPr>
      <w:r w:rsidRPr="004A40C7">
        <w:rPr>
          <w:b/>
          <w:bCs/>
          <w:sz w:val="22"/>
          <w:szCs w:val="22"/>
          <w:u w:val="single"/>
        </w:rPr>
        <w:t>One file</w:t>
      </w:r>
      <w:r>
        <w:rPr>
          <w:b/>
          <w:bCs/>
          <w:sz w:val="22"/>
          <w:szCs w:val="22"/>
        </w:rPr>
        <w:t xml:space="preserve">: </w:t>
      </w:r>
      <w:r w:rsidR="004C5DE9">
        <w:rPr>
          <w:sz w:val="22"/>
          <w:szCs w:val="22"/>
        </w:rPr>
        <w:t>Submit</w:t>
      </w:r>
      <w:r>
        <w:rPr>
          <w:sz w:val="22"/>
          <w:szCs w:val="22"/>
        </w:rPr>
        <w:t xml:space="preserve"> (Attach)</w:t>
      </w:r>
      <w:r w:rsidR="004C5DE9">
        <w:rPr>
          <w:sz w:val="22"/>
          <w:szCs w:val="22"/>
        </w:rPr>
        <w:t xml:space="preserve"> </w:t>
      </w:r>
      <w:r w:rsidR="004C5DE9">
        <w:rPr>
          <w:b/>
          <w:bCs/>
          <w:sz w:val="22"/>
          <w:szCs w:val="22"/>
        </w:rPr>
        <w:t>one</w:t>
      </w:r>
      <w:r w:rsidR="004C5DE9">
        <w:rPr>
          <w:sz w:val="22"/>
          <w:szCs w:val="22"/>
        </w:rPr>
        <w:t xml:space="preserve"> file only to </w:t>
      </w:r>
      <w:r w:rsidR="004C5DE9" w:rsidRPr="00F902DD">
        <w:rPr>
          <w:b/>
          <w:bCs/>
          <w:sz w:val="22"/>
          <w:szCs w:val="22"/>
        </w:rPr>
        <w:t>dropbox</w:t>
      </w:r>
      <w:r w:rsidR="004C5DE9">
        <w:rPr>
          <w:sz w:val="22"/>
          <w:szCs w:val="22"/>
        </w:rPr>
        <w:t xml:space="preserve"> </w:t>
      </w:r>
      <w:r w:rsidR="004C5DE9">
        <w:rPr>
          <w:b/>
          <w:bCs/>
          <w:sz w:val="22"/>
          <w:szCs w:val="22"/>
        </w:rPr>
        <w:t>A1</w:t>
      </w:r>
      <w:r w:rsidR="00F902DD">
        <w:rPr>
          <w:sz w:val="22"/>
          <w:szCs w:val="22"/>
        </w:rPr>
        <w:t xml:space="preserve"> in Brightspace</w:t>
      </w:r>
      <w:r w:rsidR="004C5DE9">
        <w:rPr>
          <w:sz w:val="22"/>
          <w:szCs w:val="22"/>
        </w:rPr>
        <w:t>.</w:t>
      </w:r>
    </w:p>
    <w:p w14:paraId="4B603347" w14:textId="4201CF84" w:rsidR="00B60C72" w:rsidRPr="004C5DE9" w:rsidRDefault="00B60C72" w:rsidP="00B60C72">
      <w:pPr>
        <w:pStyle w:val="ListParagraph"/>
        <w:numPr>
          <w:ilvl w:val="0"/>
          <w:numId w:val="23"/>
        </w:numPr>
        <w:overflowPunct w:val="0"/>
        <w:autoSpaceDE w:val="0"/>
        <w:autoSpaceDN w:val="0"/>
        <w:adjustRightInd w:val="0"/>
        <w:snapToGrid w:val="0"/>
        <w:spacing w:before="120"/>
        <w:ind w:left="360"/>
        <w:contextualSpacing w:val="0"/>
        <w:jc w:val="both"/>
        <w:textAlignment w:val="baseline"/>
        <w:rPr>
          <w:szCs w:val="24"/>
        </w:rPr>
      </w:pPr>
      <w:r w:rsidRPr="004A40C7">
        <w:rPr>
          <w:b/>
          <w:bCs/>
          <w:szCs w:val="24"/>
          <w:u w:val="single"/>
        </w:rPr>
        <w:t>Compress file</w:t>
      </w:r>
      <w:r>
        <w:rPr>
          <w:b/>
          <w:bCs/>
          <w:szCs w:val="24"/>
        </w:rPr>
        <w:t xml:space="preserve">: </w:t>
      </w:r>
      <w:r w:rsidRPr="004C5DE9">
        <w:rPr>
          <w:szCs w:val="24"/>
        </w:rPr>
        <w:t>Ensure that you file is not too big. It should be between 500 and 1000 KB. If it is not, then pdf your file and compress it using the software found at:</w:t>
      </w:r>
      <w:r>
        <w:rPr>
          <w:szCs w:val="24"/>
        </w:rPr>
        <w:t xml:space="preserve">  </w:t>
      </w:r>
      <w:hyperlink r:id="rId8" w:history="1">
        <w:r>
          <w:rPr>
            <w:rStyle w:val="Hyperlink"/>
          </w:rPr>
          <w:t>https://smallpdf.com/compress-pdf</w:t>
        </w:r>
      </w:hyperlink>
    </w:p>
    <w:p w14:paraId="40B6E3DE" w14:textId="1DCC4048" w:rsidR="009E10F4" w:rsidRPr="009F0D62" w:rsidRDefault="00B60C72" w:rsidP="009E10F4">
      <w:pPr>
        <w:pStyle w:val="ListParagraph"/>
        <w:numPr>
          <w:ilvl w:val="0"/>
          <w:numId w:val="23"/>
        </w:numPr>
        <w:overflowPunct w:val="0"/>
        <w:autoSpaceDE w:val="0"/>
        <w:autoSpaceDN w:val="0"/>
        <w:adjustRightInd w:val="0"/>
        <w:snapToGrid w:val="0"/>
        <w:spacing w:before="120"/>
        <w:ind w:left="360"/>
        <w:contextualSpacing w:val="0"/>
        <w:jc w:val="both"/>
        <w:textAlignment w:val="baseline"/>
        <w:rPr>
          <w:sz w:val="22"/>
          <w:szCs w:val="22"/>
        </w:rPr>
      </w:pPr>
      <w:r w:rsidRPr="004A40C7">
        <w:rPr>
          <w:b/>
          <w:bCs/>
          <w:sz w:val="22"/>
          <w:szCs w:val="22"/>
          <w:u w:val="single"/>
        </w:rPr>
        <w:t>Dropbox access</w:t>
      </w:r>
      <w:r>
        <w:rPr>
          <w:b/>
          <w:bCs/>
          <w:sz w:val="22"/>
          <w:szCs w:val="22"/>
        </w:rPr>
        <w:t xml:space="preserve">: </w:t>
      </w:r>
      <w:r>
        <w:rPr>
          <w:sz w:val="22"/>
          <w:szCs w:val="22"/>
        </w:rPr>
        <w:t xml:space="preserve">To gain access </w:t>
      </w:r>
      <w:r w:rsidR="004C5DE9">
        <w:rPr>
          <w:sz w:val="22"/>
          <w:szCs w:val="22"/>
        </w:rPr>
        <w:t xml:space="preserve">to the dropbox you </w:t>
      </w:r>
      <w:r>
        <w:rPr>
          <w:sz w:val="22"/>
          <w:szCs w:val="22"/>
        </w:rPr>
        <w:t xml:space="preserve">must </w:t>
      </w:r>
      <w:r w:rsidR="004C5DE9">
        <w:rPr>
          <w:sz w:val="22"/>
          <w:szCs w:val="22"/>
        </w:rPr>
        <w:t>have completed the Intro Quiz and Quizzes 1 &amp; 2. Emailed assignments and overdue assignments will receive a mark of zero.</w:t>
      </w:r>
    </w:p>
    <w:p w14:paraId="4126DBDC" w14:textId="0E3824F0" w:rsidR="009E10F4" w:rsidRPr="004C5DE9" w:rsidRDefault="00B60C72" w:rsidP="004C5DE9">
      <w:pPr>
        <w:pStyle w:val="ListParagraph"/>
        <w:numPr>
          <w:ilvl w:val="0"/>
          <w:numId w:val="23"/>
        </w:numPr>
        <w:overflowPunct w:val="0"/>
        <w:autoSpaceDE w:val="0"/>
        <w:autoSpaceDN w:val="0"/>
        <w:adjustRightInd w:val="0"/>
        <w:snapToGrid w:val="0"/>
        <w:spacing w:before="120"/>
        <w:ind w:left="360"/>
        <w:contextualSpacing w:val="0"/>
        <w:jc w:val="both"/>
        <w:textAlignment w:val="baseline"/>
        <w:rPr>
          <w:szCs w:val="24"/>
        </w:rPr>
      </w:pPr>
      <w:r w:rsidRPr="004A40C7">
        <w:rPr>
          <w:rFonts w:ascii="Times New Roman" w:hAnsi="Times New Roman"/>
          <w:b/>
          <w:bCs/>
          <w:sz w:val="22"/>
          <w:szCs w:val="22"/>
          <w:u w:val="single"/>
        </w:rPr>
        <w:t>Test prep</w:t>
      </w:r>
      <w:r>
        <w:rPr>
          <w:rFonts w:ascii="Times New Roman" w:hAnsi="Times New Roman"/>
          <w:b/>
          <w:bCs/>
          <w:sz w:val="22"/>
          <w:szCs w:val="22"/>
        </w:rPr>
        <w:t xml:space="preserve">: </w:t>
      </w:r>
      <w:r w:rsidR="009E10F4" w:rsidRPr="004C5DE9">
        <w:rPr>
          <w:rFonts w:ascii="Times New Roman" w:hAnsi="Times New Roman"/>
          <w:sz w:val="22"/>
          <w:szCs w:val="22"/>
        </w:rPr>
        <w:t xml:space="preserve">This assignment is a </w:t>
      </w:r>
      <w:r w:rsidR="009E10F4" w:rsidRPr="004C5DE9">
        <w:rPr>
          <w:rFonts w:ascii="Times New Roman" w:hAnsi="Times New Roman"/>
          <w:b/>
          <w:i/>
          <w:sz w:val="22"/>
          <w:szCs w:val="22"/>
          <w:u w:val="single"/>
        </w:rPr>
        <w:t>sampling</w:t>
      </w:r>
      <w:r w:rsidR="009E10F4" w:rsidRPr="004C5DE9">
        <w:rPr>
          <w:rFonts w:ascii="Times New Roman" w:hAnsi="Times New Roman"/>
          <w:sz w:val="22"/>
          <w:szCs w:val="22"/>
        </w:rPr>
        <w:t xml:space="preserve"> of questions. </w:t>
      </w:r>
      <w:r w:rsidR="004C5DE9">
        <w:rPr>
          <w:rFonts w:ascii="Times New Roman" w:hAnsi="Times New Roman"/>
          <w:sz w:val="22"/>
          <w:szCs w:val="22"/>
        </w:rPr>
        <w:t>To successfully complete the Tests</w:t>
      </w:r>
      <w:r>
        <w:rPr>
          <w:rFonts w:ascii="Times New Roman" w:hAnsi="Times New Roman"/>
          <w:sz w:val="22"/>
          <w:szCs w:val="22"/>
        </w:rPr>
        <w:t>,</w:t>
      </w:r>
      <w:r w:rsidR="004C5DE9">
        <w:rPr>
          <w:rFonts w:ascii="Times New Roman" w:hAnsi="Times New Roman"/>
          <w:sz w:val="22"/>
          <w:szCs w:val="22"/>
        </w:rPr>
        <w:t xml:space="preserve"> you will need to reference </w:t>
      </w:r>
      <w:r w:rsidR="004C5DE9">
        <w:rPr>
          <w:rFonts w:ascii="Times New Roman" w:hAnsi="Times New Roman"/>
          <w:b/>
          <w:bCs/>
          <w:sz w:val="22"/>
          <w:szCs w:val="22"/>
        </w:rPr>
        <w:t xml:space="preserve">all </w:t>
      </w:r>
      <w:r w:rsidR="004C5DE9">
        <w:rPr>
          <w:rFonts w:ascii="Times New Roman" w:hAnsi="Times New Roman"/>
          <w:sz w:val="22"/>
          <w:szCs w:val="22"/>
        </w:rPr>
        <w:t>of the material provided</w:t>
      </w:r>
      <w:r>
        <w:rPr>
          <w:rFonts w:ascii="Times New Roman" w:hAnsi="Times New Roman"/>
          <w:sz w:val="22"/>
          <w:szCs w:val="22"/>
        </w:rPr>
        <w:t xml:space="preserve"> (lecture videos, live lectures, ppt, practice problems)</w:t>
      </w:r>
      <w:r w:rsidR="004C5DE9">
        <w:rPr>
          <w:rFonts w:ascii="Times New Roman" w:hAnsi="Times New Roman"/>
          <w:sz w:val="22"/>
          <w:szCs w:val="22"/>
        </w:rPr>
        <w:t>.</w:t>
      </w:r>
    </w:p>
    <w:p w14:paraId="2FD54F0C" w14:textId="2180500E" w:rsidR="004C5DE9" w:rsidRPr="004C5DE9" w:rsidRDefault="00B60C72" w:rsidP="004C5DE9">
      <w:pPr>
        <w:pStyle w:val="ListParagraph"/>
        <w:numPr>
          <w:ilvl w:val="0"/>
          <w:numId w:val="23"/>
        </w:numPr>
        <w:overflowPunct w:val="0"/>
        <w:autoSpaceDE w:val="0"/>
        <w:autoSpaceDN w:val="0"/>
        <w:adjustRightInd w:val="0"/>
        <w:snapToGrid w:val="0"/>
        <w:spacing w:before="120"/>
        <w:ind w:left="360"/>
        <w:contextualSpacing w:val="0"/>
        <w:jc w:val="both"/>
        <w:textAlignment w:val="baseline"/>
        <w:rPr>
          <w:szCs w:val="24"/>
        </w:rPr>
      </w:pPr>
      <w:r w:rsidRPr="004A40C7">
        <w:rPr>
          <w:rFonts w:ascii="Times New Roman" w:hAnsi="Times New Roman"/>
          <w:b/>
          <w:bCs/>
          <w:sz w:val="22"/>
          <w:szCs w:val="22"/>
          <w:u w:val="single"/>
        </w:rPr>
        <w:t>Back up</w:t>
      </w:r>
      <w:r>
        <w:rPr>
          <w:rFonts w:ascii="Times New Roman" w:hAnsi="Times New Roman"/>
          <w:b/>
          <w:bCs/>
          <w:sz w:val="22"/>
          <w:szCs w:val="22"/>
        </w:rPr>
        <w:t xml:space="preserve">: </w:t>
      </w:r>
      <w:r w:rsidR="004C5DE9">
        <w:rPr>
          <w:rFonts w:ascii="Times New Roman" w:hAnsi="Times New Roman"/>
          <w:sz w:val="22"/>
          <w:szCs w:val="22"/>
        </w:rPr>
        <w:t>Be sure to back up all files related to your assignment.</w:t>
      </w:r>
    </w:p>
    <w:p w14:paraId="03005649" w14:textId="0412EA37" w:rsidR="009E10F4" w:rsidRPr="00F905F0" w:rsidRDefault="00B60C72" w:rsidP="004C5DE9">
      <w:pPr>
        <w:pStyle w:val="ListParagraph"/>
        <w:numPr>
          <w:ilvl w:val="0"/>
          <w:numId w:val="23"/>
        </w:numPr>
        <w:overflowPunct w:val="0"/>
        <w:autoSpaceDE w:val="0"/>
        <w:autoSpaceDN w:val="0"/>
        <w:adjustRightInd w:val="0"/>
        <w:snapToGrid w:val="0"/>
        <w:spacing w:before="120"/>
        <w:ind w:left="360"/>
        <w:contextualSpacing w:val="0"/>
        <w:jc w:val="both"/>
        <w:textAlignment w:val="baseline"/>
        <w:rPr>
          <w:szCs w:val="24"/>
        </w:rPr>
      </w:pPr>
      <w:r w:rsidRPr="004A40C7">
        <w:rPr>
          <w:rFonts w:ascii="Times New Roman" w:hAnsi="Times New Roman"/>
          <w:b/>
          <w:bCs/>
          <w:sz w:val="22"/>
          <w:szCs w:val="22"/>
          <w:u w:val="single"/>
        </w:rPr>
        <w:t>Citations</w:t>
      </w:r>
      <w:r>
        <w:rPr>
          <w:rFonts w:ascii="Times New Roman" w:hAnsi="Times New Roman"/>
          <w:b/>
          <w:bCs/>
          <w:sz w:val="22"/>
          <w:szCs w:val="22"/>
        </w:rPr>
        <w:t xml:space="preserve">: </w:t>
      </w:r>
      <w:r w:rsidR="009E10F4" w:rsidRPr="004C5DE9">
        <w:rPr>
          <w:rFonts w:ascii="Times New Roman" w:hAnsi="Times New Roman"/>
          <w:sz w:val="22"/>
          <w:szCs w:val="22"/>
        </w:rPr>
        <w:t xml:space="preserve">If </w:t>
      </w:r>
      <w:r w:rsidR="009E10F4" w:rsidRPr="004C5DE9">
        <w:rPr>
          <w:rFonts w:ascii="Times New Roman" w:hAnsi="Times New Roman"/>
          <w:b/>
          <w:i/>
          <w:sz w:val="22"/>
          <w:szCs w:val="22"/>
        </w:rPr>
        <w:t xml:space="preserve">appropriate, </w:t>
      </w:r>
      <w:r w:rsidR="009E10F4" w:rsidRPr="004C5DE9">
        <w:rPr>
          <w:rFonts w:ascii="Times New Roman" w:hAnsi="Times New Roman"/>
          <w:sz w:val="22"/>
          <w:szCs w:val="22"/>
        </w:rPr>
        <w:t xml:space="preserve">please include references/citations. This is not necessary if you did the </w:t>
      </w:r>
      <w:r w:rsidR="00CD63F9" w:rsidRPr="004C5DE9">
        <w:rPr>
          <w:rFonts w:ascii="Times New Roman" w:hAnsi="Times New Roman"/>
          <w:sz w:val="22"/>
          <w:szCs w:val="22"/>
        </w:rPr>
        <w:t xml:space="preserve">entire </w:t>
      </w:r>
      <w:r w:rsidR="009E10F4" w:rsidRPr="004C5DE9">
        <w:rPr>
          <w:rFonts w:ascii="Times New Roman" w:hAnsi="Times New Roman"/>
          <w:sz w:val="22"/>
          <w:szCs w:val="22"/>
        </w:rPr>
        <w:t>assignment on your own.</w:t>
      </w:r>
    </w:p>
    <w:p w14:paraId="64AFEB10" w14:textId="2C7D81C8" w:rsidR="00F905F0" w:rsidRPr="004C5DE9" w:rsidRDefault="00F905F0" w:rsidP="004C5DE9">
      <w:pPr>
        <w:pStyle w:val="ListParagraph"/>
        <w:numPr>
          <w:ilvl w:val="0"/>
          <w:numId w:val="23"/>
        </w:numPr>
        <w:overflowPunct w:val="0"/>
        <w:autoSpaceDE w:val="0"/>
        <w:autoSpaceDN w:val="0"/>
        <w:adjustRightInd w:val="0"/>
        <w:snapToGrid w:val="0"/>
        <w:spacing w:before="120"/>
        <w:ind w:left="360"/>
        <w:contextualSpacing w:val="0"/>
        <w:jc w:val="both"/>
        <w:textAlignment w:val="baseline"/>
        <w:rPr>
          <w:szCs w:val="24"/>
        </w:rPr>
      </w:pPr>
      <w:r>
        <w:rPr>
          <w:rFonts w:ascii="Times New Roman" w:hAnsi="Times New Roman"/>
          <w:b/>
          <w:bCs/>
          <w:sz w:val="22"/>
          <w:szCs w:val="22"/>
          <w:u w:val="single"/>
        </w:rPr>
        <w:t>This file:</w:t>
      </w:r>
      <w:r>
        <w:rPr>
          <w:szCs w:val="24"/>
        </w:rPr>
        <w:t xml:space="preserve"> The spacing in this file is a suggestion. </w:t>
      </w:r>
      <w:r w:rsidRPr="00F905F0">
        <w:rPr>
          <w:i/>
          <w:iCs/>
          <w:szCs w:val="24"/>
        </w:rPr>
        <w:t>Try</w:t>
      </w:r>
      <w:r>
        <w:rPr>
          <w:szCs w:val="24"/>
        </w:rPr>
        <w:t xml:space="preserve"> to keep it to approximately 7 pages as in the original.</w:t>
      </w:r>
    </w:p>
    <w:p w14:paraId="3EFAD8EE" w14:textId="77777777" w:rsidR="00766C2D" w:rsidRDefault="00766C2D" w:rsidP="00766C2D">
      <w:pPr>
        <w:pStyle w:val="ListParagraph"/>
        <w:pBdr>
          <w:bottom w:val="single" w:sz="12" w:space="1" w:color="auto"/>
        </w:pBdr>
        <w:ind w:left="360"/>
        <w:rPr>
          <w:rFonts w:ascii="Times New Roman" w:hAnsi="Times New Roman"/>
          <w:b/>
          <w:sz w:val="22"/>
          <w:szCs w:val="22"/>
        </w:rPr>
      </w:pPr>
    </w:p>
    <w:p w14:paraId="3860F4F6" w14:textId="77777777" w:rsidR="00A55451" w:rsidRDefault="00A55451" w:rsidP="00766C2D">
      <w:pPr>
        <w:pStyle w:val="ListParagraph"/>
        <w:ind w:left="360"/>
        <w:rPr>
          <w:rFonts w:ascii="Times New Roman" w:hAnsi="Times New Roman"/>
          <w:b/>
          <w:sz w:val="22"/>
          <w:szCs w:val="22"/>
        </w:rPr>
      </w:pPr>
    </w:p>
    <w:p w14:paraId="7AA24B51" w14:textId="77777777" w:rsidR="0074303A" w:rsidRDefault="0074303A">
      <w:pPr>
        <w:rPr>
          <w:rFonts w:ascii="Times New Roman" w:hAnsi="Times New Roman"/>
          <w:sz w:val="22"/>
          <w:szCs w:val="22"/>
        </w:rPr>
      </w:pPr>
      <w:r>
        <w:rPr>
          <w:rFonts w:ascii="Times New Roman" w:hAnsi="Times New Roman"/>
          <w:sz w:val="22"/>
          <w:szCs w:val="22"/>
        </w:rPr>
        <w:br w:type="page"/>
      </w:r>
    </w:p>
    <w:p w14:paraId="3F306D58" w14:textId="03C0AF30" w:rsidR="00F00CB1" w:rsidRDefault="00BE4AC9" w:rsidP="00942998">
      <w:pPr>
        <w:numPr>
          <w:ilvl w:val="0"/>
          <w:numId w:val="16"/>
        </w:numPr>
      </w:pPr>
      <w:r w:rsidRPr="004A40C7">
        <w:rPr>
          <w:b/>
          <w:highlight w:val="lightGray"/>
        </w:rPr>
        <w:lastRenderedPageBreak/>
        <w:t>[</w:t>
      </w:r>
      <w:r>
        <w:rPr>
          <w:b/>
          <w:highlight w:val="lightGray"/>
        </w:rPr>
        <w:t>3</w:t>
      </w:r>
      <w:r w:rsidRPr="004A40C7">
        <w:rPr>
          <w:b/>
          <w:highlight w:val="lightGray"/>
        </w:rPr>
        <w:t>1]</w:t>
      </w:r>
      <w:r w:rsidR="00F00CB1">
        <w:t xml:space="preserve">Using the data file </w:t>
      </w:r>
      <w:r w:rsidR="00F00CB1">
        <w:rPr>
          <w:b/>
          <w:i/>
        </w:rPr>
        <w:t xml:space="preserve">MGSC2207 SSI </w:t>
      </w:r>
      <w:r w:rsidR="007902AE">
        <w:rPr>
          <w:b/>
          <w:i/>
        </w:rPr>
        <w:t>20</w:t>
      </w:r>
      <w:r w:rsidR="00F00CB1">
        <w:rPr>
          <w:b/>
          <w:i/>
        </w:rPr>
        <w:t xml:space="preserve"> A1 Data, </w:t>
      </w:r>
      <w:r w:rsidR="00F00CB1">
        <w:t xml:space="preserve">and the tab labelled: </w:t>
      </w:r>
      <w:r w:rsidR="00F00CB1" w:rsidRPr="00F00CB1">
        <w:rPr>
          <w:b/>
          <w:i/>
        </w:rPr>
        <w:t>Div Yield for DJIA Companies</w:t>
      </w:r>
      <w:r w:rsidR="00F00CB1">
        <w:t xml:space="preserve"> answer the following:</w:t>
      </w:r>
    </w:p>
    <w:p w14:paraId="6A0D9185" w14:textId="2C85C95C" w:rsidR="00FA4979" w:rsidRPr="004A40C7" w:rsidRDefault="004A40C7" w:rsidP="00256074">
      <w:pPr>
        <w:pStyle w:val="ListParagraph"/>
        <w:numPr>
          <w:ilvl w:val="0"/>
          <w:numId w:val="25"/>
        </w:numPr>
        <w:ind w:left="360"/>
        <w:rPr>
          <w:b/>
        </w:rPr>
      </w:pPr>
      <w:r w:rsidRPr="004A40C7">
        <w:rPr>
          <w:b/>
          <w:highlight w:val="lightGray"/>
        </w:rPr>
        <w:t>[1]</w:t>
      </w:r>
      <w:r w:rsidR="00F00CB1">
        <w:t>What level of measurement is “</w:t>
      </w:r>
      <w:r w:rsidR="00F00CB1" w:rsidRPr="004A40C7">
        <w:rPr>
          <w:b/>
          <w:i/>
        </w:rPr>
        <w:t>Company”</w:t>
      </w:r>
      <w:r w:rsidR="00F00CB1">
        <w:t>?</w:t>
      </w:r>
      <w:r>
        <w:tab/>
      </w:r>
      <w:r w:rsidR="00506304">
        <w:t>____________________________</w:t>
      </w:r>
      <w:r>
        <w:tab/>
      </w:r>
      <w:r w:rsidR="002A758C">
        <w:t xml:space="preserve"> </w:t>
      </w:r>
    </w:p>
    <w:p w14:paraId="25948951" w14:textId="77777777" w:rsidR="00FA4979" w:rsidRDefault="00FA4979" w:rsidP="00FA4979"/>
    <w:p w14:paraId="72E9818B" w14:textId="17C43AC6" w:rsidR="0074303A" w:rsidRPr="004A40C7" w:rsidRDefault="004A40C7" w:rsidP="00256074">
      <w:pPr>
        <w:pStyle w:val="ListParagraph"/>
        <w:numPr>
          <w:ilvl w:val="0"/>
          <w:numId w:val="25"/>
        </w:numPr>
        <w:ind w:left="360"/>
        <w:rPr>
          <w:b/>
        </w:rPr>
      </w:pPr>
      <w:r w:rsidRPr="004A40C7">
        <w:rPr>
          <w:b/>
          <w:highlight w:val="lightGray"/>
        </w:rPr>
        <w:t>[1]</w:t>
      </w:r>
      <w:r w:rsidRPr="004A40C7">
        <w:rPr>
          <w:b/>
        </w:rPr>
        <w:t xml:space="preserve"> </w:t>
      </w:r>
      <w:r w:rsidR="00F00CB1">
        <w:t>What level of measurement is “</w:t>
      </w:r>
      <w:r w:rsidR="00F00CB1" w:rsidRPr="004A40C7">
        <w:rPr>
          <w:b/>
          <w:i/>
        </w:rPr>
        <w:t>Dividend Yield”</w:t>
      </w:r>
      <w:r w:rsidR="00F00CB1">
        <w:t>?</w:t>
      </w:r>
      <w:r w:rsidR="002A758C">
        <w:t xml:space="preserve"> </w:t>
      </w:r>
      <w:r w:rsidR="00506304">
        <w:t>_________________________</w:t>
      </w:r>
    </w:p>
    <w:p w14:paraId="031B9FB8" w14:textId="77777777" w:rsidR="0074303A" w:rsidRDefault="0074303A" w:rsidP="00FA4979"/>
    <w:p w14:paraId="55CB10D0" w14:textId="40CBA9D8" w:rsidR="00FA4979" w:rsidRDefault="004A40C7" w:rsidP="00256074">
      <w:pPr>
        <w:pStyle w:val="ListParagraph"/>
        <w:numPr>
          <w:ilvl w:val="0"/>
          <w:numId w:val="25"/>
        </w:numPr>
        <w:ind w:left="360"/>
      </w:pPr>
      <w:r w:rsidRPr="00DA1187">
        <w:rPr>
          <w:b/>
          <w:highlight w:val="lightGray"/>
        </w:rPr>
        <w:t>[2</w:t>
      </w:r>
      <w:r>
        <w:rPr>
          <w:b/>
        </w:rPr>
        <w:t xml:space="preserve">] </w:t>
      </w:r>
      <w:r w:rsidR="00FA4979">
        <w:t xml:space="preserve">Is this data set </w:t>
      </w:r>
      <w:r w:rsidR="00FA4979">
        <w:rPr>
          <w:b/>
          <w:i/>
        </w:rPr>
        <w:t>Time Series</w:t>
      </w:r>
      <w:r w:rsidR="00FA4979">
        <w:t xml:space="preserve"> or </w:t>
      </w:r>
      <w:r w:rsidR="00FA4979">
        <w:rPr>
          <w:b/>
          <w:i/>
        </w:rPr>
        <w:t xml:space="preserve">Cross-sectional? </w:t>
      </w:r>
      <w:r w:rsidR="00FA4979">
        <w:t>Why?</w:t>
      </w:r>
    </w:p>
    <w:p w14:paraId="6A50D387" w14:textId="77777777" w:rsidR="00FA4979" w:rsidRDefault="00FA4979" w:rsidP="00FA4979"/>
    <w:p w14:paraId="39CFDC54" w14:textId="2DDAA4A3" w:rsidR="0074303A" w:rsidRPr="002A758C" w:rsidRDefault="00506304" w:rsidP="002A758C">
      <w:pPr>
        <w:ind w:left="1080"/>
        <w:rPr>
          <w:b/>
        </w:rPr>
      </w:pPr>
      <w:r>
        <w:t xml:space="preserve">__________________________________________ </w:t>
      </w:r>
    </w:p>
    <w:p w14:paraId="495E1EF6" w14:textId="77777777" w:rsidR="00FA4979" w:rsidRDefault="00FA4979" w:rsidP="00FA4979"/>
    <w:p w14:paraId="05B5D1D6" w14:textId="229010EA" w:rsidR="0074303A" w:rsidRDefault="00FC617E" w:rsidP="00256074">
      <w:pPr>
        <w:pStyle w:val="ListParagraph"/>
        <w:numPr>
          <w:ilvl w:val="0"/>
          <w:numId w:val="25"/>
        </w:numPr>
        <w:ind w:left="360"/>
      </w:pPr>
      <w:r w:rsidRPr="00DA1187">
        <w:rPr>
          <w:b/>
          <w:highlight w:val="lightGray"/>
        </w:rPr>
        <w:t>[2</w:t>
      </w:r>
      <w:r>
        <w:rPr>
          <w:b/>
        </w:rPr>
        <w:t xml:space="preserve">] </w:t>
      </w:r>
      <w:r w:rsidR="00B04DA9">
        <w:t xml:space="preserve">Use Excel to produce a Descriptive Statistics table. Highlight the mean, median, and standard deviation. Insert your table here: </w:t>
      </w:r>
    </w:p>
    <w:p w14:paraId="2B3FB332" w14:textId="77777777" w:rsidR="00FA4979" w:rsidRDefault="00FA4979" w:rsidP="00FA4979"/>
    <w:p w14:paraId="45CA3E56" w14:textId="1FCEF60A" w:rsidR="00FA4979" w:rsidRDefault="00FA4979" w:rsidP="00FA4979"/>
    <w:p w14:paraId="61C1ABC8" w14:textId="5DE802CD" w:rsidR="00506304" w:rsidRDefault="00506304" w:rsidP="00FA4979"/>
    <w:p w14:paraId="28C068F0" w14:textId="78867954" w:rsidR="00506304" w:rsidRDefault="00506304" w:rsidP="00FA4979"/>
    <w:p w14:paraId="59E989EB" w14:textId="6F5CE6B1" w:rsidR="00506304" w:rsidRDefault="00506304" w:rsidP="00FA4979"/>
    <w:p w14:paraId="5A0B0AD6" w14:textId="74AB9B5D" w:rsidR="00506304" w:rsidRDefault="00506304" w:rsidP="00FA4979"/>
    <w:p w14:paraId="76744700" w14:textId="65D4D3E4" w:rsidR="00506304" w:rsidRDefault="00506304" w:rsidP="00FA4979"/>
    <w:p w14:paraId="30D1CCA3" w14:textId="7BA457E3" w:rsidR="00506304" w:rsidRDefault="00506304" w:rsidP="00FA4979"/>
    <w:p w14:paraId="6ACC9506" w14:textId="457E073B" w:rsidR="00506304" w:rsidRDefault="00506304" w:rsidP="00FA4979"/>
    <w:p w14:paraId="0EE84C9C" w14:textId="00CFBEEA" w:rsidR="00506304" w:rsidRDefault="00506304" w:rsidP="00FA4979"/>
    <w:p w14:paraId="3CDBBA00" w14:textId="547B652C" w:rsidR="00506304" w:rsidRDefault="00506304" w:rsidP="00FA4979"/>
    <w:p w14:paraId="1CE51FC1" w14:textId="1CFFEFA1" w:rsidR="00506304" w:rsidRDefault="00506304" w:rsidP="00FA4979"/>
    <w:p w14:paraId="2198B607" w14:textId="7A8BE968" w:rsidR="00506304" w:rsidRDefault="00506304" w:rsidP="00FA4979"/>
    <w:p w14:paraId="648623D4" w14:textId="09196F55" w:rsidR="00506304" w:rsidRDefault="00506304" w:rsidP="00FA4979"/>
    <w:p w14:paraId="2FD0D843" w14:textId="7A0547A5" w:rsidR="00506304" w:rsidRDefault="00506304" w:rsidP="00FA4979"/>
    <w:p w14:paraId="379A85D2" w14:textId="77777777" w:rsidR="00506304" w:rsidRDefault="00506304" w:rsidP="00FA4979"/>
    <w:p w14:paraId="5AE264D4" w14:textId="77777777" w:rsidR="00FA4979" w:rsidRDefault="00FA4979" w:rsidP="00FA4979"/>
    <w:p w14:paraId="3A431061" w14:textId="360E13C5" w:rsidR="00FA4979" w:rsidRDefault="00FC617E" w:rsidP="00256074">
      <w:pPr>
        <w:pStyle w:val="ListParagraph"/>
        <w:numPr>
          <w:ilvl w:val="0"/>
          <w:numId w:val="25"/>
        </w:numPr>
        <w:ind w:left="360"/>
      </w:pPr>
      <w:r w:rsidRPr="00DA1187">
        <w:rPr>
          <w:b/>
          <w:highlight w:val="lightGray"/>
        </w:rPr>
        <w:t>[2</w:t>
      </w:r>
      <w:r>
        <w:rPr>
          <w:b/>
        </w:rPr>
        <w:t xml:space="preserve">] </w:t>
      </w:r>
      <w:r w:rsidR="00B04DA9">
        <w:t>Use Excel to d</w:t>
      </w:r>
      <w:r w:rsidR="00FA4979">
        <w:t>evelop a relative frequency table for the dividend yields.</w:t>
      </w:r>
      <w:r w:rsidR="00B04DA9">
        <w:t xml:space="preserve"> Decide on reasonable bins. (Remember that the frequency table is a by</w:t>
      </w:r>
      <w:r w:rsidR="001F7C2A">
        <w:t>-</w:t>
      </w:r>
      <w:r w:rsidR="00B04DA9">
        <w:t>product of the Histogram function and from that table you can quickly produce a relative frequency column. Insert your table here:</w:t>
      </w:r>
    </w:p>
    <w:p w14:paraId="39D81A47" w14:textId="77777777" w:rsidR="00FA4979" w:rsidRDefault="00FA4979" w:rsidP="00FA4979"/>
    <w:p w14:paraId="6E670E1E" w14:textId="77777777" w:rsidR="00506304" w:rsidRDefault="00506304" w:rsidP="00506304">
      <w:pPr>
        <w:pStyle w:val="ListParagraph"/>
        <w:ind w:left="360"/>
        <w:rPr>
          <w:b/>
          <w:highlight w:val="lightGray"/>
        </w:rPr>
      </w:pPr>
    </w:p>
    <w:p w14:paraId="404C2F32" w14:textId="77777777" w:rsidR="00506304" w:rsidRDefault="00506304" w:rsidP="00506304">
      <w:pPr>
        <w:pStyle w:val="ListParagraph"/>
        <w:ind w:left="360"/>
        <w:rPr>
          <w:b/>
          <w:highlight w:val="lightGray"/>
        </w:rPr>
      </w:pPr>
    </w:p>
    <w:p w14:paraId="3F952A1A" w14:textId="77777777" w:rsidR="00506304" w:rsidRDefault="00506304" w:rsidP="00506304">
      <w:pPr>
        <w:pStyle w:val="ListParagraph"/>
        <w:ind w:left="360"/>
        <w:rPr>
          <w:b/>
          <w:highlight w:val="lightGray"/>
        </w:rPr>
      </w:pPr>
    </w:p>
    <w:p w14:paraId="4F031B0D" w14:textId="77777777" w:rsidR="00506304" w:rsidRDefault="00506304" w:rsidP="00506304">
      <w:pPr>
        <w:pStyle w:val="ListParagraph"/>
        <w:ind w:left="360"/>
        <w:rPr>
          <w:b/>
          <w:highlight w:val="lightGray"/>
        </w:rPr>
      </w:pPr>
    </w:p>
    <w:p w14:paraId="1E545084" w14:textId="77777777" w:rsidR="00506304" w:rsidRDefault="00506304" w:rsidP="00506304">
      <w:pPr>
        <w:pStyle w:val="ListParagraph"/>
        <w:ind w:left="360"/>
        <w:rPr>
          <w:b/>
          <w:highlight w:val="lightGray"/>
        </w:rPr>
      </w:pPr>
    </w:p>
    <w:p w14:paraId="0B6E1E99" w14:textId="77777777" w:rsidR="00506304" w:rsidRDefault="00506304" w:rsidP="00506304">
      <w:pPr>
        <w:pStyle w:val="ListParagraph"/>
        <w:ind w:left="360"/>
        <w:rPr>
          <w:b/>
          <w:highlight w:val="lightGray"/>
        </w:rPr>
      </w:pPr>
    </w:p>
    <w:p w14:paraId="670C6CEE" w14:textId="77777777" w:rsidR="00506304" w:rsidRDefault="00506304" w:rsidP="00506304">
      <w:pPr>
        <w:pStyle w:val="ListParagraph"/>
        <w:ind w:left="360"/>
        <w:rPr>
          <w:b/>
          <w:highlight w:val="lightGray"/>
        </w:rPr>
      </w:pPr>
    </w:p>
    <w:p w14:paraId="5D47DC88" w14:textId="77777777" w:rsidR="00506304" w:rsidRDefault="00506304" w:rsidP="00506304">
      <w:pPr>
        <w:pStyle w:val="ListParagraph"/>
        <w:ind w:left="360"/>
        <w:rPr>
          <w:b/>
          <w:highlight w:val="lightGray"/>
        </w:rPr>
      </w:pPr>
    </w:p>
    <w:p w14:paraId="315BC15B" w14:textId="62BBE4DD" w:rsidR="00506304" w:rsidRPr="00506304" w:rsidRDefault="00506304" w:rsidP="00506304">
      <w:pPr>
        <w:pStyle w:val="ListParagraph"/>
        <w:ind w:left="360"/>
      </w:pPr>
      <w:r>
        <w:rPr>
          <w:b/>
          <w:highlight w:val="lightGray"/>
        </w:rPr>
        <w:t xml:space="preserve"> </w:t>
      </w:r>
    </w:p>
    <w:p w14:paraId="28157E8D" w14:textId="77777777" w:rsidR="00506304" w:rsidRPr="00506304" w:rsidRDefault="00506304" w:rsidP="00506304">
      <w:pPr>
        <w:pStyle w:val="ListParagraph"/>
        <w:rPr>
          <w:b/>
          <w:highlight w:val="lightGray"/>
        </w:rPr>
      </w:pPr>
    </w:p>
    <w:p w14:paraId="126D6435" w14:textId="1473965A" w:rsidR="00FC617E" w:rsidRPr="00FC617E" w:rsidRDefault="00FC617E" w:rsidP="00256074">
      <w:pPr>
        <w:pStyle w:val="ListParagraph"/>
        <w:numPr>
          <w:ilvl w:val="0"/>
          <w:numId w:val="25"/>
        </w:numPr>
        <w:ind w:left="360"/>
      </w:pPr>
      <w:r w:rsidRPr="00DA1187">
        <w:rPr>
          <w:b/>
          <w:highlight w:val="lightGray"/>
        </w:rPr>
        <w:lastRenderedPageBreak/>
        <w:t>[</w:t>
      </w:r>
      <w:r w:rsidR="004D48DA">
        <w:rPr>
          <w:b/>
          <w:highlight w:val="lightGray"/>
        </w:rPr>
        <w:t>4</w:t>
      </w:r>
      <w:r w:rsidRPr="00DA1187">
        <w:rPr>
          <w:b/>
          <w:highlight w:val="lightGray"/>
        </w:rPr>
        <w:t>]</w:t>
      </w:r>
      <w:r>
        <w:rPr>
          <w:bCs/>
        </w:rPr>
        <w:t xml:space="preserve"> Below is a chart for the data set. </w:t>
      </w:r>
      <w:r w:rsidR="00E23127">
        <w:rPr>
          <w:bCs/>
        </w:rPr>
        <w:t>(1)</w:t>
      </w:r>
      <w:r>
        <w:rPr>
          <w:bCs/>
        </w:rPr>
        <w:t>Name the chart</w:t>
      </w:r>
      <w:r w:rsidR="007D0D02">
        <w:rPr>
          <w:bCs/>
        </w:rPr>
        <w:t xml:space="preserve">, </w:t>
      </w:r>
      <w:r w:rsidR="00E23127">
        <w:rPr>
          <w:bCs/>
        </w:rPr>
        <w:t xml:space="preserve">(2) </w:t>
      </w:r>
      <w:r w:rsidR="007D0D02">
        <w:rPr>
          <w:bCs/>
        </w:rPr>
        <w:t xml:space="preserve">explain what the numbers represent in each of the three columns, </w:t>
      </w:r>
      <w:r w:rsidR="00E23127">
        <w:rPr>
          <w:bCs/>
        </w:rPr>
        <w:t xml:space="preserve">(3) </w:t>
      </w:r>
      <w:r w:rsidR="007D0D02">
        <w:rPr>
          <w:bCs/>
        </w:rPr>
        <w:t>explain what the bracketed (10) number represents</w:t>
      </w:r>
      <w:r>
        <w:rPr>
          <w:bCs/>
        </w:rPr>
        <w:t xml:space="preserve"> and </w:t>
      </w:r>
      <w:r w:rsidR="00E23127">
        <w:rPr>
          <w:bCs/>
        </w:rPr>
        <w:t xml:space="preserve">(4) </w:t>
      </w:r>
      <w:r>
        <w:rPr>
          <w:bCs/>
        </w:rPr>
        <w:t>determine, from the chart, which</w:t>
      </w:r>
      <w:r w:rsidR="007D0D02">
        <w:rPr>
          <w:bCs/>
        </w:rPr>
        <w:t xml:space="preserve"> yield is most common.</w:t>
      </w:r>
    </w:p>
    <w:p w14:paraId="051BA135" w14:textId="3376698B" w:rsidR="00FC617E" w:rsidRDefault="00E23127" w:rsidP="00FC617E">
      <w:r>
        <w:rPr>
          <w:noProof/>
        </w:rPr>
        <mc:AlternateContent>
          <mc:Choice Requires="wps">
            <w:drawing>
              <wp:anchor distT="45720" distB="45720" distL="114300" distR="114300" simplePos="0" relativeHeight="251671552" behindDoc="0" locked="0" layoutInCell="1" allowOverlap="1" wp14:anchorId="7752504D" wp14:editId="4FA7FB74">
                <wp:simplePos x="0" y="0"/>
                <wp:positionH relativeFrom="column">
                  <wp:posOffset>1682115</wp:posOffset>
                </wp:positionH>
                <wp:positionV relativeFrom="paragraph">
                  <wp:posOffset>129540</wp:posOffset>
                </wp:positionV>
                <wp:extent cx="3795395" cy="1742440"/>
                <wp:effectExtent l="0" t="0" r="14605" b="101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5395" cy="1742440"/>
                        </a:xfrm>
                        <a:prstGeom prst="rect">
                          <a:avLst/>
                        </a:prstGeom>
                        <a:solidFill>
                          <a:srgbClr val="FFFFFF"/>
                        </a:solidFill>
                        <a:ln w="9525">
                          <a:solidFill>
                            <a:srgbClr val="000000"/>
                          </a:solidFill>
                          <a:miter lim="800000"/>
                          <a:headEnd/>
                          <a:tailEnd/>
                        </a:ln>
                      </wps:spPr>
                      <wps:txbx>
                        <w:txbxContent>
                          <w:p w14:paraId="0FAB8A78" w14:textId="797A9178" w:rsidR="00E23127" w:rsidRPr="000B53FA" w:rsidRDefault="00E23127" w:rsidP="00E23127">
                            <w:pPr>
                              <w:pStyle w:val="ListParagraph"/>
                              <w:numPr>
                                <w:ilvl w:val="0"/>
                                <w:numId w:val="34"/>
                              </w:numPr>
                            </w:pPr>
                          </w:p>
                          <w:p w14:paraId="0218421D" w14:textId="6E2BA51F" w:rsidR="00E23127" w:rsidRDefault="00E23127" w:rsidP="00E23127">
                            <w:pPr>
                              <w:pStyle w:val="ListParagraph"/>
                              <w:numPr>
                                <w:ilvl w:val="0"/>
                                <w:numId w:val="34"/>
                              </w:numPr>
                            </w:pPr>
                            <w:r w:rsidRPr="00E23127">
                              <w:rPr>
                                <w:b/>
                                <w:bCs/>
                              </w:rPr>
                              <w:t>Col 1:</w:t>
                            </w:r>
                            <w:r>
                              <w:t xml:space="preserve"> </w:t>
                            </w:r>
                          </w:p>
                          <w:p w14:paraId="77ACFBF8" w14:textId="1B6A9245" w:rsidR="00E23127" w:rsidRDefault="00E23127" w:rsidP="00E23127">
                            <w:pPr>
                              <w:ind w:firstLine="720"/>
                            </w:pPr>
                            <w:r>
                              <w:rPr>
                                <w:b/>
                                <w:bCs/>
                              </w:rPr>
                              <w:t>Col 2:</w:t>
                            </w:r>
                            <w:r>
                              <w:t xml:space="preserve"> </w:t>
                            </w:r>
                          </w:p>
                          <w:p w14:paraId="424B4418" w14:textId="627A2C38" w:rsidR="00E23127" w:rsidRDefault="00E23127" w:rsidP="00E23127">
                            <w:pPr>
                              <w:ind w:firstLine="720"/>
                            </w:pPr>
                            <w:r>
                              <w:rPr>
                                <w:b/>
                                <w:bCs/>
                              </w:rPr>
                              <w:t>Col 3:</w:t>
                            </w:r>
                            <w:r>
                              <w:t xml:space="preserve"> </w:t>
                            </w:r>
                          </w:p>
                          <w:p w14:paraId="760DBEEF" w14:textId="27603A64" w:rsidR="00E23127" w:rsidRDefault="00E23127" w:rsidP="00E23127">
                            <w:pPr>
                              <w:pStyle w:val="ListParagraph"/>
                              <w:numPr>
                                <w:ilvl w:val="0"/>
                                <w:numId w:val="34"/>
                              </w:numPr>
                            </w:pPr>
                            <w:r w:rsidRPr="00E23127">
                              <w:rPr>
                                <w:b/>
                                <w:bCs/>
                              </w:rPr>
                              <w:t>Bracketed number</w:t>
                            </w:r>
                            <w:r>
                              <w:t xml:space="preserve"> indicates </w:t>
                            </w:r>
                            <w:r w:rsidR="000B53FA">
                              <w:t xml:space="preserve"> </w:t>
                            </w:r>
                          </w:p>
                          <w:p w14:paraId="31ACD9C8" w14:textId="151F86CB" w:rsidR="000B53FA" w:rsidRDefault="000B53FA" w:rsidP="000B53FA"/>
                          <w:p w14:paraId="7582CCB2" w14:textId="77777777" w:rsidR="000B53FA" w:rsidRDefault="000B53FA" w:rsidP="000B53FA"/>
                          <w:p w14:paraId="0DA2D984" w14:textId="0C304F8B" w:rsidR="00E23127" w:rsidRDefault="00E23127" w:rsidP="00E23127">
                            <w:pPr>
                              <w:pStyle w:val="ListParagraph"/>
                              <w:numPr>
                                <w:ilvl w:val="0"/>
                                <w:numId w:val="34"/>
                              </w:numPr>
                            </w:pPr>
                          </w:p>
                          <w:p w14:paraId="60D718ED" w14:textId="77777777" w:rsidR="00E23127" w:rsidRDefault="00E23127" w:rsidP="00E23127">
                            <w:pPr>
                              <w:ind w:firstLine="720"/>
                            </w:pPr>
                          </w:p>
                          <w:p w14:paraId="1E4936AA" w14:textId="77777777" w:rsidR="00E23127" w:rsidRDefault="00E23127" w:rsidP="00E2312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52504D" id="_x0000_t202" coordsize="21600,21600" o:spt="202" path="m,l,21600r21600,l21600,xe">
                <v:stroke joinstyle="miter"/>
                <v:path gradientshapeok="t" o:connecttype="rect"/>
              </v:shapetype>
              <v:shape id="Text Box 2" o:spid="_x0000_s1026" type="#_x0000_t202" style="position:absolute;margin-left:132.45pt;margin-top:10.2pt;width:298.85pt;height:137.2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">
                <v:textbox>
                  <w:txbxContent>
                    <w:p w14:paraId="0FAB8A78" w14:textId="797A9178" w:rsidR="00E23127" w:rsidRPr="000B53FA" w:rsidRDefault="00E23127" w:rsidP="00E23127">
                      <w:pPr>
                        <w:pStyle w:val="ListParagraph"/>
                        <w:numPr>
                          <w:ilvl w:val="0"/>
                          <w:numId w:val="34"/>
                        </w:numPr>
                      </w:pPr>
                    </w:p>
                    <w:p w14:paraId="0218421D" w14:textId="6E2BA51F" w:rsidR="00E23127" w:rsidRDefault="00E23127" w:rsidP="00E23127">
                      <w:pPr>
                        <w:pStyle w:val="ListParagraph"/>
                        <w:numPr>
                          <w:ilvl w:val="0"/>
                          <w:numId w:val="34"/>
                        </w:numPr>
                      </w:pPr>
                      <w:r w:rsidRPr="00E23127">
                        <w:rPr>
                          <w:b/>
                          <w:bCs/>
                        </w:rPr>
                        <w:t>Col 1:</w:t>
                      </w:r>
                      <w:r>
                        <w:t xml:space="preserve"> </w:t>
                      </w:r>
                    </w:p>
                    <w:p w14:paraId="77ACFBF8" w14:textId="1B6A9245" w:rsidR="00E23127" w:rsidRDefault="00E23127" w:rsidP="00E23127">
                      <w:pPr>
                        <w:ind w:firstLine="720"/>
                      </w:pPr>
                      <w:r>
                        <w:rPr>
                          <w:b/>
                          <w:bCs/>
                        </w:rPr>
                        <w:t>Col 2:</w:t>
                      </w:r>
                      <w:r>
                        <w:t xml:space="preserve"> </w:t>
                      </w:r>
                    </w:p>
                    <w:p w14:paraId="424B4418" w14:textId="627A2C38" w:rsidR="00E23127" w:rsidRDefault="00E23127" w:rsidP="00E23127">
                      <w:pPr>
                        <w:ind w:firstLine="720"/>
                      </w:pPr>
                      <w:r>
                        <w:rPr>
                          <w:b/>
                          <w:bCs/>
                        </w:rPr>
                        <w:t>Col 3:</w:t>
                      </w:r>
                      <w:r>
                        <w:t xml:space="preserve"> </w:t>
                      </w:r>
                    </w:p>
                    <w:p w14:paraId="760DBEEF" w14:textId="27603A64" w:rsidR="00E23127" w:rsidRDefault="00E23127" w:rsidP="00E23127">
                      <w:pPr>
                        <w:pStyle w:val="ListParagraph"/>
                        <w:numPr>
                          <w:ilvl w:val="0"/>
                          <w:numId w:val="34"/>
                        </w:numPr>
                      </w:pPr>
                      <w:r w:rsidRPr="00E23127">
                        <w:rPr>
                          <w:b/>
                          <w:bCs/>
                        </w:rPr>
                        <w:t>Bracketed number</w:t>
                      </w:r>
                      <w:r>
                        <w:t xml:space="preserve"> indicates </w:t>
                      </w:r>
                      <w:r w:rsidR="000B53FA">
                        <w:t xml:space="preserve"> </w:t>
                      </w:r>
                    </w:p>
                    <w:p w14:paraId="31ACD9C8" w14:textId="151F86CB" w:rsidR="000B53FA" w:rsidRDefault="000B53FA" w:rsidP="000B53FA"/>
                    <w:p w14:paraId="7582CCB2" w14:textId="77777777" w:rsidR="000B53FA" w:rsidRDefault="000B53FA" w:rsidP="000B53FA"/>
                    <w:p w14:paraId="0DA2D984" w14:textId="0C304F8B" w:rsidR="00E23127" w:rsidRDefault="00E23127" w:rsidP="00E23127">
                      <w:pPr>
                        <w:pStyle w:val="ListParagraph"/>
                        <w:numPr>
                          <w:ilvl w:val="0"/>
                          <w:numId w:val="34"/>
                        </w:numPr>
                      </w:pPr>
                    </w:p>
                    <w:p w14:paraId="60D718ED" w14:textId="77777777" w:rsidR="00E23127" w:rsidRDefault="00E23127" w:rsidP="00E23127">
                      <w:pPr>
                        <w:ind w:firstLine="720"/>
                      </w:pPr>
                    </w:p>
                    <w:p w14:paraId="1E4936AA" w14:textId="77777777" w:rsidR="00E23127" w:rsidRDefault="00E23127" w:rsidP="00E23127"/>
                  </w:txbxContent>
                </v:textbox>
                <w10:wrap type="square"/>
              </v:shape>
            </w:pict>
          </mc:Fallback>
        </mc:AlternateContent>
      </w:r>
    </w:p>
    <w:tbl>
      <w:tblPr>
        <w:tblW w:w="0" w:type="auto"/>
        <w:tblInd w:w="270" w:type="dxa"/>
        <w:tblBorders>
          <w:left w:val="single" w:sz="4" w:space="0" w:color="auto"/>
          <w:right w:val="single" w:sz="4" w:space="0" w:color="auto"/>
          <w:insideH w:val="single" w:sz="4" w:space="0" w:color="auto"/>
          <w:insideV w:val="single" w:sz="4" w:space="0" w:color="auto"/>
        </w:tblBorders>
        <w:tblCellMar>
          <w:left w:w="60" w:type="dxa"/>
          <w:right w:w="60" w:type="dxa"/>
        </w:tblCellMar>
        <w:tblLook w:val="0000" w:firstRow="0" w:lastRow="0" w:firstColumn="0" w:lastColumn="0" w:noHBand="0" w:noVBand="0"/>
      </w:tblPr>
      <w:tblGrid>
        <w:gridCol w:w="363"/>
        <w:gridCol w:w="210"/>
        <w:gridCol w:w="1031"/>
      </w:tblGrid>
      <w:tr w:rsidR="007D0D02" w:rsidRPr="007D0D02" w14:paraId="155A43C3" w14:textId="77777777" w:rsidTr="007D0D02">
        <w:tc>
          <w:tcPr>
            <w:tcW w:w="150" w:type="dxa"/>
            <w:shd w:val="clear" w:color="auto" w:fill="FEFEFE"/>
            <w:tcMar>
              <w:top w:w="15" w:type="dxa"/>
              <w:left w:w="30" w:type="dxa"/>
              <w:right w:w="30" w:type="dxa"/>
            </w:tcMar>
          </w:tcPr>
          <w:p w14:paraId="156EEDBD" w14:textId="77777777" w:rsidR="007D0D02" w:rsidRPr="007D0D02" w:rsidRDefault="007D0D02" w:rsidP="007D0D02">
            <w:pPr>
              <w:autoSpaceDE w:val="0"/>
              <w:autoSpaceDN w:val="0"/>
              <w:adjustRightInd w:val="0"/>
              <w:rPr>
                <w:rFonts w:ascii="open sans" w:hAnsi="open sans" w:cs="open sans"/>
                <w:color w:val="000000"/>
                <w:sz w:val="18"/>
                <w:szCs w:val="18"/>
                <w:lang w:val="en-US"/>
              </w:rPr>
            </w:pPr>
            <w:r w:rsidRPr="007D0D02">
              <w:rPr>
                <w:rFonts w:ascii="open sans" w:hAnsi="open sans" w:cs="open sans"/>
                <w:color w:val="000000"/>
                <w:sz w:val="18"/>
                <w:szCs w:val="18"/>
                <w:lang w:val="en-US"/>
              </w:rPr>
              <w:t>4</w:t>
            </w:r>
          </w:p>
        </w:tc>
        <w:tc>
          <w:tcPr>
            <w:tcW w:w="210" w:type="dxa"/>
            <w:shd w:val="clear" w:color="auto" w:fill="FEFEFE"/>
            <w:tcMar>
              <w:top w:w="15" w:type="dxa"/>
              <w:left w:w="30" w:type="dxa"/>
              <w:right w:w="30" w:type="dxa"/>
            </w:tcMar>
          </w:tcPr>
          <w:p w14:paraId="5BA318B1" w14:textId="77777777" w:rsidR="007D0D02" w:rsidRPr="007D0D02" w:rsidRDefault="007D0D02" w:rsidP="007D0D02">
            <w:pPr>
              <w:autoSpaceDE w:val="0"/>
              <w:autoSpaceDN w:val="0"/>
              <w:adjustRightInd w:val="0"/>
              <w:rPr>
                <w:rFonts w:ascii="open sans" w:hAnsi="open sans" w:cs="open sans"/>
                <w:color w:val="000000"/>
                <w:sz w:val="18"/>
                <w:szCs w:val="18"/>
                <w:lang w:val="en-US"/>
              </w:rPr>
            </w:pPr>
            <w:r w:rsidRPr="007D0D02">
              <w:rPr>
                <w:rFonts w:ascii="open sans" w:hAnsi="open sans" w:cs="open sans"/>
                <w:color w:val="000000"/>
                <w:sz w:val="18"/>
                <w:szCs w:val="18"/>
                <w:lang w:val="en-US"/>
              </w:rPr>
              <w:t>0</w:t>
            </w:r>
          </w:p>
        </w:tc>
        <w:tc>
          <w:tcPr>
            <w:tcW w:w="1031" w:type="dxa"/>
            <w:shd w:val="clear" w:color="auto" w:fill="FEFEFE"/>
            <w:tcMar>
              <w:top w:w="15" w:type="dxa"/>
              <w:left w:w="30" w:type="dxa"/>
              <w:right w:w="30" w:type="dxa"/>
            </w:tcMar>
          </w:tcPr>
          <w:p w14:paraId="1AF71E83" w14:textId="77777777" w:rsidR="007D0D02" w:rsidRPr="007D0D02" w:rsidRDefault="007D0D02" w:rsidP="007D0D02">
            <w:pPr>
              <w:autoSpaceDE w:val="0"/>
              <w:autoSpaceDN w:val="0"/>
              <w:adjustRightInd w:val="0"/>
              <w:rPr>
                <w:rFonts w:ascii="open sans" w:hAnsi="open sans" w:cs="open sans"/>
                <w:color w:val="000000"/>
                <w:sz w:val="18"/>
                <w:szCs w:val="18"/>
                <w:lang w:val="en-US"/>
              </w:rPr>
            </w:pPr>
            <w:r w:rsidRPr="007D0D02">
              <w:rPr>
                <w:rFonts w:ascii="open sans" w:hAnsi="open sans" w:cs="open sans"/>
                <w:color w:val="000000"/>
                <w:sz w:val="18"/>
                <w:szCs w:val="18"/>
                <w:lang w:val="en-US"/>
              </w:rPr>
              <w:t>0459</w:t>
            </w:r>
          </w:p>
        </w:tc>
      </w:tr>
      <w:tr w:rsidR="007D0D02" w:rsidRPr="007D0D02" w14:paraId="6043F561" w14:textId="77777777" w:rsidTr="007D0D02">
        <w:tc>
          <w:tcPr>
            <w:tcW w:w="150" w:type="dxa"/>
            <w:shd w:val="clear" w:color="auto" w:fill="FEFEFE"/>
            <w:tcMar>
              <w:top w:w="15" w:type="dxa"/>
              <w:left w:w="30" w:type="dxa"/>
              <w:right w:w="30" w:type="dxa"/>
            </w:tcMar>
          </w:tcPr>
          <w:p w14:paraId="42E63DD9" w14:textId="269056DD" w:rsidR="007D0D02" w:rsidRPr="007D0D02" w:rsidRDefault="007D0D02" w:rsidP="007D0D02">
            <w:pPr>
              <w:autoSpaceDE w:val="0"/>
              <w:autoSpaceDN w:val="0"/>
              <w:adjustRightInd w:val="0"/>
              <w:rPr>
                <w:rFonts w:ascii="open sans" w:hAnsi="open sans" w:cs="open sans"/>
                <w:color w:val="000000"/>
                <w:sz w:val="18"/>
                <w:szCs w:val="18"/>
                <w:lang w:val="en-US"/>
              </w:rPr>
            </w:pPr>
            <w:r>
              <w:rPr>
                <w:rFonts w:ascii="open sans" w:hAnsi="open sans" w:cs="open sans"/>
                <w:color w:val="000000"/>
                <w:sz w:val="18"/>
                <w:szCs w:val="18"/>
                <w:lang w:val="en-US"/>
              </w:rPr>
              <w:t xml:space="preserve"> </w:t>
            </w:r>
            <w:r w:rsidRPr="007D0D02">
              <w:rPr>
                <w:rFonts w:ascii="open sans" w:hAnsi="open sans" w:cs="open sans"/>
                <w:color w:val="000000"/>
                <w:sz w:val="18"/>
                <w:szCs w:val="18"/>
                <w:lang w:val="en-US"/>
              </w:rPr>
              <w:t>6</w:t>
            </w:r>
          </w:p>
        </w:tc>
        <w:tc>
          <w:tcPr>
            <w:tcW w:w="210" w:type="dxa"/>
            <w:shd w:val="clear" w:color="auto" w:fill="FEFEFE"/>
            <w:tcMar>
              <w:top w:w="15" w:type="dxa"/>
              <w:left w:w="30" w:type="dxa"/>
              <w:right w:w="30" w:type="dxa"/>
            </w:tcMar>
          </w:tcPr>
          <w:p w14:paraId="15DF758B" w14:textId="77777777" w:rsidR="007D0D02" w:rsidRPr="007D0D02" w:rsidRDefault="007D0D02" w:rsidP="007D0D02">
            <w:pPr>
              <w:autoSpaceDE w:val="0"/>
              <w:autoSpaceDN w:val="0"/>
              <w:adjustRightInd w:val="0"/>
              <w:rPr>
                <w:rFonts w:ascii="open sans" w:hAnsi="open sans" w:cs="open sans"/>
                <w:color w:val="000000"/>
                <w:sz w:val="18"/>
                <w:szCs w:val="18"/>
                <w:lang w:val="en-US"/>
              </w:rPr>
            </w:pPr>
            <w:r w:rsidRPr="007D0D02">
              <w:rPr>
                <w:rFonts w:ascii="open sans" w:hAnsi="open sans" w:cs="open sans"/>
                <w:color w:val="000000"/>
                <w:sz w:val="18"/>
                <w:szCs w:val="18"/>
                <w:lang w:val="en-US"/>
              </w:rPr>
              <w:t>1</w:t>
            </w:r>
          </w:p>
        </w:tc>
        <w:tc>
          <w:tcPr>
            <w:tcW w:w="1031" w:type="dxa"/>
            <w:shd w:val="clear" w:color="auto" w:fill="FEFEFE"/>
            <w:tcMar>
              <w:top w:w="15" w:type="dxa"/>
              <w:left w:w="30" w:type="dxa"/>
              <w:right w:w="30" w:type="dxa"/>
            </w:tcMar>
          </w:tcPr>
          <w:p w14:paraId="38AD0274" w14:textId="77777777" w:rsidR="007D0D02" w:rsidRPr="007D0D02" w:rsidRDefault="007D0D02" w:rsidP="007D0D02">
            <w:pPr>
              <w:autoSpaceDE w:val="0"/>
              <w:autoSpaceDN w:val="0"/>
              <w:adjustRightInd w:val="0"/>
              <w:rPr>
                <w:rFonts w:ascii="open sans" w:hAnsi="open sans" w:cs="open sans"/>
                <w:color w:val="000000"/>
                <w:sz w:val="18"/>
                <w:szCs w:val="18"/>
                <w:lang w:val="en-US"/>
              </w:rPr>
            </w:pPr>
            <w:r w:rsidRPr="007D0D02">
              <w:rPr>
                <w:rFonts w:ascii="open sans" w:hAnsi="open sans" w:cs="open sans"/>
                <w:color w:val="000000"/>
                <w:sz w:val="18"/>
                <w:szCs w:val="18"/>
                <w:lang w:val="en-US"/>
              </w:rPr>
              <w:t>35</w:t>
            </w:r>
          </w:p>
        </w:tc>
      </w:tr>
      <w:tr w:rsidR="007D0D02" w:rsidRPr="007D0D02" w14:paraId="1FA162AB" w14:textId="77777777" w:rsidTr="007D0D02">
        <w:tc>
          <w:tcPr>
            <w:tcW w:w="150" w:type="dxa"/>
            <w:shd w:val="clear" w:color="auto" w:fill="FEFEFE"/>
            <w:tcMar>
              <w:top w:w="15" w:type="dxa"/>
              <w:left w:w="30" w:type="dxa"/>
              <w:right w:w="30" w:type="dxa"/>
            </w:tcMar>
          </w:tcPr>
          <w:p w14:paraId="2A2970E4" w14:textId="77777777" w:rsidR="007D0D02" w:rsidRPr="007D0D02" w:rsidRDefault="007D0D02" w:rsidP="007D0D02">
            <w:pPr>
              <w:autoSpaceDE w:val="0"/>
              <w:autoSpaceDN w:val="0"/>
              <w:adjustRightInd w:val="0"/>
              <w:rPr>
                <w:rFonts w:ascii="open sans" w:hAnsi="open sans" w:cs="open sans"/>
                <w:color w:val="000000"/>
                <w:sz w:val="18"/>
                <w:szCs w:val="18"/>
                <w:lang w:val="en-US"/>
              </w:rPr>
            </w:pPr>
            <w:r w:rsidRPr="007D0D02">
              <w:rPr>
                <w:rFonts w:ascii="open sans" w:hAnsi="open sans" w:cs="open sans"/>
                <w:color w:val="000000"/>
                <w:sz w:val="18"/>
                <w:szCs w:val="18"/>
                <w:lang w:val="en-US"/>
              </w:rPr>
              <w:t>12</w:t>
            </w:r>
          </w:p>
        </w:tc>
        <w:tc>
          <w:tcPr>
            <w:tcW w:w="210" w:type="dxa"/>
            <w:shd w:val="clear" w:color="auto" w:fill="FEFEFE"/>
            <w:tcMar>
              <w:top w:w="15" w:type="dxa"/>
              <w:left w:w="30" w:type="dxa"/>
              <w:right w:w="30" w:type="dxa"/>
            </w:tcMar>
          </w:tcPr>
          <w:p w14:paraId="12DCAED3" w14:textId="77777777" w:rsidR="007D0D02" w:rsidRPr="007D0D02" w:rsidRDefault="007D0D02" w:rsidP="007D0D02">
            <w:pPr>
              <w:autoSpaceDE w:val="0"/>
              <w:autoSpaceDN w:val="0"/>
              <w:adjustRightInd w:val="0"/>
              <w:rPr>
                <w:rFonts w:ascii="open sans" w:hAnsi="open sans" w:cs="open sans"/>
                <w:color w:val="000000"/>
                <w:sz w:val="18"/>
                <w:szCs w:val="18"/>
                <w:lang w:val="en-US"/>
              </w:rPr>
            </w:pPr>
            <w:r w:rsidRPr="007D0D02">
              <w:rPr>
                <w:rFonts w:ascii="open sans" w:hAnsi="open sans" w:cs="open sans"/>
                <w:color w:val="000000"/>
                <w:sz w:val="18"/>
                <w:szCs w:val="18"/>
                <w:lang w:val="en-US"/>
              </w:rPr>
              <w:t>2</w:t>
            </w:r>
          </w:p>
        </w:tc>
        <w:tc>
          <w:tcPr>
            <w:tcW w:w="1031" w:type="dxa"/>
            <w:shd w:val="clear" w:color="auto" w:fill="FEFEFE"/>
            <w:tcMar>
              <w:top w:w="15" w:type="dxa"/>
              <w:left w:w="30" w:type="dxa"/>
              <w:right w:w="30" w:type="dxa"/>
            </w:tcMar>
          </w:tcPr>
          <w:p w14:paraId="372B9FE2" w14:textId="77777777" w:rsidR="007D0D02" w:rsidRPr="007D0D02" w:rsidRDefault="007D0D02" w:rsidP="007D0D02">
            <w:pPr>
              <w:autoSpaceDE w:val="0"/>
              <w:autoSpaceDN w:val="0"/>
              <w:adjustRightInd w:val="0"/>
              <w:rPr>
                <w:rFonts w:ascii="open sans" w:hAnsi="open sans" w:cs="open sans"/>
                <w:color w:val="000000"/>
                <w:sz w:val="18"/>
                <w:szCs w:val="18"/>
                <w:lang w:val="en-US"/>
              </w:rPr>
            </w:pPr>
            <w:r w:rsidRPr="007D0D02">
              <w:rPr>
                <w:rFonts w:ascii="open sans" w:hAnsi="open sans" w:cs="open sans"/>
                <w:color w:val="000000"/>
                <w:sz w:val="18"/>
                <w:szCs w:val="18"/>
                <w:lang w:val="en-US"/>
              </w:rPr>
              <w:t>124599</w:t>
            </w:r>
          </w:p>
        </w:tc>
      </w:tr>
      <w:tr w:rsidR="007D0D02" w:rsidRPr="007D0D02" w14:paraId="76B010E5" w14:textId="77777777" w:rsidTr="007D0D02">
        <w:tc>
          <w:tcPr>
            <w:tcW w:w="150" w:type="dxa"/>
            <w:shd w:val="clear" w:color="auto" w:fill="FEFEFE"/>
            <w:tcMar>
              <w:top w:w="15" w:type="dxa"/>
              <w:left w:w="30" w:type="dxa"/>
              <w:right w:w="30" w:type="dxa"/>
            </w:tcMar>
          </w:tcPr>
          <w:p w14:paraId="0D52EB21" w14:textId="77777777" w:rsidR="007D0D02" w:rsidRPr="007D0D02" w:rsidRDefault="007D0D02" w:rsidP="007D0D02">
            <w:pPr>
              <w:autoSpaceDE w:val="0"/>
              <w:autoSpaceDN w:val="0"/>
              <w:adjustRightInd w:val="0"/>
              <w:rPr>
                <w:rFonts w:ascii="open sans" w:hAnsi="open sans" w:cs="open sans"/>
                <w:color w:val="000000"/>
                <w:sz w:val="18"/>
                <w:szCs w:val="18"/>
                <w:lang w:val="en-US"/>
              </w:rPr>
            </w:pPr>
            <w:r w:rsidRPr="007D0D02">
              <w:rPr>
                <w:rFonts w:ascii="open sans" w:hAnsi="open sans" w:cs="open sans"/>
                <w:color w:val="000000"/>
                <w:sz w:val="18"/>
                <w:szCs w:val="18"/>
                <w:lang w:val="en-US"/>
              </w:rPr>
              <w:t>(10)</w:t>
            </w:r>
          </w:p>
        </w:tc>
        <w:tc>
          <w:tcPr>
            <w:tcW w:w="210" w:type="dxa"/>
            <w:shd w:val="clear" w:color="auto" w:fill="FEFEFE"/>
            <w:tcMar>
              <w:top w:w="15" w:type="dxa"/>
              <w:left w:w="30" w:type="dxa"/>
              <w:right w:w="30" w:type="dxa"/>
            </w:tcMar>
          </w:tcPr>
          <w:p w14:paraId="4112FC86" w14:textId="77777777" w:rsidR="007D0D02" w:rsidRPr="007D0D02" w:rsidRDefault="007D0D02" w:rsidP="007D0D02">
            <w:pPr>
              <w:autoSpaceDE w:val="0"/>
              <w:autoSpaceDN w:val="0"/>
              <w:adjustRightInd w:val="0"/>
              <w:rPr>
                <w:rFonts w:ascii="open sans" w:hAnsi="open sans" w:cs="open sans"/>
                <w:color w:val="000000"/>
                <w:sz w:val="18"/>
                <w:szCs w:val="18"/>
                <w:lang w:val="en-US"/>
              </w:rPr>
            </w:pPr>
            <w:r w:rsidRPr="007D0D02">
              <w:rPr>
                <w:rFonts w:ascii="open sans" w:hAnsi="open sans" w:cs="open sans"/>
                <w:color w:val="000000"/>
                <w:sz w:val="18"/>
                <w:szCs w:val="18"/>
                <w:lang w:val="en-US"/>
              </w:rPr>
              <w:t>3</w:t>
            </w:r>
          </w:p>
        </w:tc>
        <w:tc>
          <w:tcPr>
            <w:tcW w:w="1031" w:type="dxa"/>
            <w:shd w:val="clear" w:color="auto" w:fill="FEFEFE"/>
            <w:tcMar>
              <w:top w:w="15" w:type="dxa"/>
              <w:left w:w="30" w:type="dxa"/>
              <w:right w:w="30" w:type="dxa"/>
            </w:tcMar>
          </w:tcPr>
          <w:p w14:paraId="106E689D" w14:textId="77777777" w:rsidR="007D0D02" w:rsidRPr="007D0D02" w:rsidRDefault="007D0D02" w:rsidP="007D0D02">
            <w:pPr>
              <w:autoSpaceDE w:val="0"/>
              <w:autoSpaceDN w:val="0"/>
              <w:adjustRightInd w:val="0"/>
              <w:rPr>
                <w:rFonts w:ascii="open sans" w:hAnsi="open sans" w:cs="open sans"/>
                <w:color w:val="000000"/>
                <w:sz w:val="18"/>
                <w:szCs w:val="18"/>
                <w:lang w:val="en-US"/>
              </w:rPr>
            </w:pPr>
            <w:r w:rsidRPr="007D0D02">
              <w:rPr>
                <w:rFonts w:ascii="open sans" w:hAnsi="open sans" w:cs="open sans"/>
                <w:color w:val="000000"/>
                <w:sz w:val="18"/>
                <w:szCs w:val="18"/>
                <w:lang w:val="en-US"/>
              </w:rPr>
              <w:t>0344466899</w:t>
            </w:r>
          </w:p>
        </w:tc>
      </w:tr>
      <w:tr w:rsidR="007D0D02" w:rsidRPr="007D0D02" w14:paraId="06176B48" w14:textId="77777777" w:rsidTr="007D0D02">
        <w:tc>
          <w:tcPr>
            <w:tcW w:w="150" w:type="dxa"/>
            <w:shd w:val="clear" w:color="auto" w:fill="FEFEFE"/>
            <w:tcMar>
              <w:top w:w="15" w:type="dxa"/>
              <w:left w:w="30" w:type="dxa"/>
              <w:right w:w="30" w:type="dxa"/>
            </w:tcMar>
          </w:tcPr>
          <w:p w14:paraId="5B85146E" w14:textId="77777777" w:rsidR="007D0D02" w:rsidRPr="007D0D02" w:rsidRDefault="007D0D02" w:rsidP="007D0D02">
            <w:pPr>
              <w:autoSpaceDE w:val="0"/>
              <w:autoSpaceDN w:val="0"/>
              <w:adjustRightInd w:val="0"/>
              <w:rPr>
                <w:rFonts w:ascii="open sans" w:hAnsi="open sans" w:cs="open sans"/>
                <w:color w:val="000000"/>
                <w:sz w:val="18"/>
                <w:szCs w:val="18"/>
                <w:lang w:val="en-US"/>
              </w:rPr>
            </w:pPr>
            <w:r w:rsidRPr="007D0D02">
              <w:rPr>
                <w:rFonts w:ascii="open sans" w:hAnsi="open sans" w:cs="open sans"/>
                <w:color w:val="000000"/>
                <w:sz w:val="18"/>
                <w:szCs w:val="18"/>
                <w:lang w:val="en-US"/>
              </w:rPr>
              <w:t>8</w:t>
            </w:r>
          </w:p>
        </w:tc>
        <w:tc>
          <w:tcPr>
            <w:tcW w:w="210" w:type="dxa"/>
            <w:shd w:val="clear" w:color="auto" w:fill="FEFEFE"/>
            <w:tcMar>
              <w:top w:w="15" w:type="dxa"/>
              <w:left w:w="30" w:type="dxa"/>
              <w:right w:w="30" w:type="dxa"/>
            </w:tcMar>
          </w:tcPr>
          <w:p w14:paraId="1B6DA7E4" w14:textId="77777777" w:rsidR="007D0D02" w:rsidRPr="007D0D02" w:rsidRDefault="007D0D02" w:rsidP="007D0D02">
            <w:pPr>
              <w:autoSpaceDE w:val="0"/>
              <w:autoSpaceDN w:val="0"/>
              <w:adjustRightInd w:val="0"/>
              <w:rPr>
                <w:rFonts w:ascii="open sans" w:hAnsi="open sans" w:cs="open sans"/>
                <w:color w:val="000000"/>
                <w:sz w:val="18"/>
                <w:szCs w:val="18"/>
                <w:lang w:val="en-US"/>
              </w:rPr>
            </w:pPr>
            <w:r w:rsidRPr="007D0D02">
              <w:rPr>
                <w:rFonts w:ascii="open sans" w:hAnsi="open sans" w:cs="open sans"/>
                <w:color w:val="000000"/>
                <w:sz w:val="18"/>
                <w:szCs w:val="18"/>
                <w:lang w:val="en-US"/>
              </w:rPr>
              <w:t>4</w:t>
            </w:r>
          </w:p>
        </w:tc>
        <w:tc>
          <w:tcPr>
            <w:tcW w:w="1031" w:type="dxa"/>
            <w:shd w:val="clear" w:color="auto" w:fill="FEFEFE"/>
            <w:tcMar>
              <w:top w:w="15" w:type="dxa"/>
              <w:left w:w="30" w:type="dxa"/>
              <w:right w:w="30" w:type="dxa"/>
            </w:tcMar>
          </w:tcPr>
          <w:p w14:paraId="58CE86D4" w14:textId="77777777" w:rsidR="007D0D02" w:rsidRPr="007D0D02" w:rsidRDefault="007D0D02" w:rsidP="007D0D02">
            <w:pPr>
              <w:autoSpaceDE w:val="0"/>
              <w:autoSpaceDN w:val="0"/>
              <w:adjustRightInd w:val="0"/>
              <w:rPr>
                <w:rFonts w:ascii="open sans" w:hAnsi="open sans" w:cs="open sans"/>
                <w:color w:val="000000"/>
                <w:sz w:val="18"/>
                <w:szCs w:val="18"/>
                <w:lang w:val="en-US"/>
              </w:rPr>
            </w:pPr>
            <w:r w:rsidRPr="007D0D02">
              <w:rPr>
                <w:rFonts w:ascii="open sans" w:hAnsi="open sans" w:cs="open sans"/>
                <w:color w:val="000000"/>
                <w:sz w:val="18"/>
                <w:szCs w:val="18"/>
                <w:lang w:val="en-US"/>
              </w:rPr>
              <w:t>247</w:t>
            </w:r>
          </w:p>
        </w:tc>
      </w:tr>
      <w:tr w:rsidR="007D0D02" w:rsidRPr="007D0D02" w14:paraId="0D3BBA4E" w14:textId="77777777" w:rsidTr="007D0D02">
        <w:tc>
          <w:tcPr>
            <w:tcW w:w="150" w:type="dxa"/>
            <w:shd w:val="clear" w:color="auto" w:fill="FEFEFE"/>
            <w:tcMar>
              <w:top w:w="15" w:type="dxa"/>
              <w:left w:w="30" w:type="dxa"/>
              <w:right w:w="30" w:type="dxa"/>
            </w:tcMar>
          </w:tcPr>
          <w:p w14:paraId="4B7B4AB9" w14:textId="77777777" w:rsidR="007D0D02" w:rsidRPr="007D0D02" w:rsidRDefault="007D0D02" w:rsidP="007D0D02">
            <w:pPr>
              <w:autoSpaceDE w:val="0"/>
              <w:autoSpaceDN w:val="0"/>
              <w:adjustRightInd w:val="0"/>
              <w:rPr>
                <w:rFonts w:ascii="open sans" w:hAnsi="open sans" w:cs="open sans"/>
                <w:color w:val="000000"/>
                <w:sz w:val="18"/>
                <w:szCs w:val="18"/>
                <w:lang w:val="en-US"/>
              </w:rPr>
            </w:pPr>
            <w:r w:rsidRPr="007D0D02">
              <w:rPr>
                <w:rFonts w:ascii="open sans" w:hAnsi="open sans" w:cs="open sans"/>
                <w:color w:val="000000"/>
                <w:sz w:val="18"/>
                <w:szCs w:val="18"/>
                <w:lang w:val="en-US"/>
              </w:rPr>
              <w:t>5</w:t>
            </w:r>
          </w:p>
        </w:tc>
        <w:tc>
          <w:tcPr>
            <w:tcW w:w="210" w:type="dxa"/>
            <w:shd w:val="clear" w:color="auto" w:fill="FEFEFE"/>
            <w:tcMar>
              <w:top w:w="15" w:type="dxa"/>
              <w:left w:w="30" w:type="dxa"/>
              <w:right w:w="30" w:type="dxa"/>
            </w:tcMar>
          </w:tcPr>
          <w:p w14:paraId="53EE836E" w14:textId="77777777" w:rsidR="007D0D02" w:rsidRPr="007D0D02" w:rsidRDefault="007D0D02" w:rsidP="007D0D02">
            <w:pPr>
              <w:autoSpaceDE w:val="0"/>
              <w:autoSpaceDN w:val="0"/>
              <w:adjustRightInd w:val="0"/>
              <w:rPr>
                <w:rFonts w:ascii="open sans" w:hAnsi="open sans" w:cs="open sans"/>
                <w:color w:val="000000"/>
                <w:sz w:val="18"/>
                <w:szCs w:val="18"/>
                <w:lang w:val="en-US"/>
              </w:rPr>
            </w:pPr>
            <w:r w:rsidRPr="007D0D02">
              <w:rPr>
                <w:rFonts w:ascii="open sans" w:hAnsi="open sans" w:cs="open sans"/>
                <w:color w:val="000000"/>
                <w:sz w:val="18"/>
                <w:szCs w:val="18"/>
                <w:lang w:val="en-US"/>
              </w:rPr>
              <w:t>5</w:t>
            </w:r>
          </w:p>
        </w:tc>
        <w:tc>
          <w:tcPr>
            <w:tcW w:w="1031" w:type="dxa"/>
            <w:shd w:val="clear" w:color="auto" w:fill="FEFEFE"/>
            <w:tcMar>
              <w:top w:w="15" w:type="dxa"/>
              <w:left w:w="30" w:type="dxa"/>
              <w:right w:w="30" w:type="dxa"/>
            </w:tcMar>
          </w:tcPr>
          <w:p w14:paraId="00350634" w14:textId="77777777" w:rsidR="007D0D02" w:rsidRPr="007D0D02" w:rsidRDefault="007D0D02" w:rsidP="007D0D02">
            <w:pPr>
              <w:autoSpaceDE w:val="0"/>
              <w:autoSpaceDN w:val="0"/>
              <w:adjustRightInd w:val="0"/>
              <w:rPr>
                <w:rFonts w:ascii="open sans" w:hAnsi="open sans" w:cs="open sans"/>
                <w:color w:val="000000"/>
                <w:sz w:val="18"/>
                <w:szCs w:val="18"/>
                <w:lang w:val="en-US"/>
              </w:rPr>
            </w:pPr>
            <w:r w:rsidRPr="007D0D02">
              <w:rPr>
                <w:rFonts w:ascii="open sans" w:hAnsi="open sans" w:cs="open sans"/>
                <w:color w:val="000000"/>
                <w:sz w:val="18"/>
                <w:szCs w:val="18"/>
                <w:lang w:val="en-US"/>
              </w:rPr>
              <w:t>58</w:t>
            </w:r>
          </w:p>
        </w:tc>
      </w:tr>
      <w:tr w:rsidR="007D0D02" w:rsidRPr="007D0D02" w14:paraId="7307DDE4" w14:textId="77777777" w:rsidTr="007D0D02">
        <w:tc>
          <w:tcPr>
            <w:tcW w:w="150" w:type="dxa"/>
            <w:shd w:val="clear" w:color="auto" w:fill="FEFEFE"/>
            <w:tcMar>
              <w:top w:w="15" w:type="dxa"/>
              <w:left w:w="30" w:type="dxa"/>
              <w:right w:w="30" w:type="dxa"/>
            </w:tcMar>
          </w:tcPr>
          <w:p w14:paraId="47670BC4" w14:textId="77777777" w:rsidR="007D0D02" w:rsidRPr="007D0D02" w:rsidRDefault="007D0D02" w:rsidP="007D0D02">
            <w:pPr>
              <w:autoSpaceDE w:val="0"/>
              <w:autoSpaceDN w:val="0"/>
              <w:adjustRightInd w:val="0"/>
              <w:rPr>
                <w:rFonts w:ascii="open sans" w:hAnsi="open sans" w:cs="open sans"/>
                <w:color w:val="000000"/>
                <w:sz w:val="18"/>
                <w:szCs w:val="18"/>
                <w:lang w:val="en-US"/>
              </w:rPr>
            </w:pPr>
            <w:r w:rsidRPr="007D0D02">
              <w:rPr>
                <w:rFonts w:ascii="open sans" w:hAnsi="open sans" w:cs="open sans"/>
                <w:color w:val="000000"/>
                <w:sz w:val="18"/>
                <w:szCs w:val="18"/>
                <w:lang w:val="en-US"/>
              </w:rPr>
              <w:t>3</w:t>
            </w:r>
          </w:p>
        </w:tc>
        <w:tc>
          <w:tcPr>
            <w:tcW w:w="210" w:type="dxa"/>
            <w:shd w:val="clear" w:color="auto" w:fill="FEFEFE"/>
            <w:tcMar>
              <w:top w:w="15" w:type="dxa"/>
              <w:left w:w="30" w:type="dxa"/>
              <w:right w:w="30" w:type="dxa"/>
            </w:tcMar>
          </w:tcPr>
          <w:p w14:paraId="573B46B8" w14:textId="77777777" w:rsidR="007D0D02" w:rsidRPr="007D0D02" w:rsidRDefault="007D0D02" w:rsidP="007D0D02">
            <w:pPr>
              <w:autoSpaceDE w:val="0"/>
              <w:autoSpaceDN w:val="0"/>
              <w:adjustRightInd w:val="0"/>
              <w:rPr>
                <w:rFonts w:ascii="open sans" w:hAnsi="open sans" w:cs="open sans"/>
                <w:color w:val="000000"/>
                <w:sz w:val="18"/>
                <w:szCs w:val="18"/>
                <w:lang w:val="en-US"/>
              </w:rPr>
            </w:pPr>
            <w:r w:rsidRPr="007D0D02">
              <w:rPr>
                <w:rFonts w:ascii="open sans" w:hAnsi="open sans" w:cs="open sans"/>
                <w:color w:val="000000"/>
                <w:sz w:val="18"/>
                <w:szCs w:val="18"/>
                <w:lang w:val="en-US"/>
              </w:rPr>
              <w:t>6</w:t>
            </w:r>
          </w:p>
        </w:tc>
        <w:tc>
          <w:tcPr>
            <w:tcW w:w="1031" w:type="dxa"/>
            <w:shd w:val="clear" w:color="auto" w:fill="FEFEFE"/>
            <w:tcMar>
              <w:top w:w="15" w:type="dxa"/>
              <w:left w:w="30" w:type="dxa"/>
              <w:right w:w="30" w:type="dxa"/>
            </w:tcMar>
          </w:tcPr>
          <w:p w14:paraId="1814DA50" w14:textId="77777777" w:rsidR="007D0D02" w:rsidRPr="007D0D02" w:rsidRDefault="007D0D02" w:rsidP="007D0D02">
            <w:pPr>
              <w:autoSpaceDE w:val="0"/>
              <w:autoSpaceDN w:val="0"/>
              <w:adjustRightInd w:val="0"/>
              <w:rPr>
                <w:rFonts w:ascii="open sans" w:hAnsi="open sans" w:cs="open sans"/>
                <w:color w:val="000000"/>
                <w:sz w:val="18"/>
                <w:szCs w:val="18"/>
                <w:lang w:val="en-US"/>
              </w:rPr>
            </w:pPr>
            <w:r w:rsidRPr="007D0D02">
              <w:rPr>
                <w:rFonts w:ascii="open sans" w:hAnsi="open sans" w:cs="open sans"/>
                <w:color w:val="000000"/>
                <w:sz w:val="18"/>
                <w:szCs w:val="18"/>
                <w:lang w:val="en-US"/>
              </w:rPr>
              <w:t>36</w:t>
            </w:r>
          </w:p>
        </w:tc>
      </w:tr>
      <w:tr w:rsidR="007D0D02" w:rsidRPr="007D0D02" w14:paraId="21359EA3" w14:textId="77777777" w:rsidTr="007D0D02">
        <w:tc>
          <w:tcPr>
            <w:tcW w:w="150" w:type="dxa"/>
            <w:shd w:val="clear" w:color="auto" w:fill="FEFEFE"/>
            <w:tcMar>
              <w:top w:w="15" w:type="dxa"/>
              <w:left w:w="30" w:type="dxa"/>
              <w:right w:w="30" w:type="dxa"/>
            </w:tcMar>
          </w:tcPr>
          <w:p w14:paraId="0FD861D3" w14:textId="77777777" w:rsidR="007D0D02" w:rsidRPr="007D0D02" w:rsidRDefault="007D0D02" w:rsidP="007D0D02">
            <w:pPr>
              <w:autoSpaceDE w:val="0"/>
              <w:autoSpaceDN w:val="0"/>
              <w:adjustRightInd w:val="0"/>
              <w:rPr>
                <w:rFonts w:ascii="open sans" w:hAnsi="open sans" w:cs="open sans"/>
                <w:color w:val="000000"/>
                <w:sz w:val="18"/>
                <w:szCs w:val="18"/>
                <w:lang w:val="en-US"/>
              </w:rPr>
            </w:pPr>
            <w:r w:rsidRPr="007D0D02">
              <w:rPr>
                <w:rFonts w:ascii="open sans" w:hAnsi="open sans" w:cs="open sans"/>
                <w:color w:val="000000"/>
                <w:sz w:val="18"/>
                <w:szCs w:val="18"/>
                <w:lang w:val="en-US"/>
              </w:rPr>
              <w:t>1</w:t>
            </w:r>
          </w:p>
        </w:tc>
        <w:tc>
          <w:tcPr>
            <w:tcW w:w="210" w:type="dxa"/>
            <w:shd w:val="clear" w:color="auto" w:fill="FEFEFE"/>
            <w:tcMar>
              <w:top w:w="15" w:type="dxa"/>
              <w:left w:w="30" w:type="dxa"/>
              <w:right w:w="30" w:type="dxa"/>
            </w:tcMar>
          </w:tcPr>
          <w:p w14:paraId="7B2DA800" w14:textId="77777777" w:rsidR="007D0D02" w:rsidRPr="007D0D02" w:rsidRDefault="007D0D02" w:rsidP="007D0D02">
            <w:pPr>
              <w:autoSpaceDE w:val="0"/>
              <w:autoSpaceDN w:val="0"/>
              <w:adjustRightInd w:val="0"/>
              <w:rPr>
                <w:rFonts w:ascii="open sans" w:hAnsi="open sans" w:cs="open sans"/>
                <w:color w:val="000000"/>
                <w:sz w:val="18"/>
                <w:szCs w:val="18"/>
                <w:lang w:val="en-US"/>
              </w:rPr>
            </w:pPr>
            <w:r w:rsidRPr="007D0D02">
              <w:rPr>
                <w:rFonts w:ascii="open sans" w:hAnsi="open sans" w:cs="open sans"/>
                <w:color w:val="000000"/>
                <w:sz w:val="18"/>
                <w:szCs w:val="18"/>
                <w:lang w:val="en-US"/>
              </w:rPr>
              <w:t>7</w:t>
            </w:r>
          </w:p>
        </w:tc>
        <w:tc>
          <w:tcPr>
            <w:tcW w:w="1031" w:type="dxa"/>
            <w:shd w:val="clear" w:color="auto" w:fill="FEFEFE"/>
            <w:tcMar>
              <w:left w:w="30" w:type="dxa"/>
              <w:right w:w="30" w:type="dxa"/>
            </w:tcMar>
          </w:tcPr>
          <w:p w14:paraId="21930BBA" w14:textId="77777777" w:rsidR="007D0D02" w:rsidRPr="007D0D02" w:rsidRDefault="007D0D02" w:rsidP="007D0D02">
            <w:pPr>
              <w:autoSpaceDE w:val="0"/>
              <w:autoSpaceDN w:val="0"/>
              <w:adjustRightInd w:val="0"/>
              <w:rPr>
                <w:rFonts w:ascii="open sans" w:hAnsi="open sans" w:cs="open sans"/>
                <w:color w:val="000000"/>
                <w:sz w:val="18"/>
                <w:szCs w:val="18"/>
                <w:lang w:val="en-US"/>
              </w:rPr>
            </w:pPr>
            <w:r w:rsidRPr="007D0D02">
              <w:rPr>
                <w:rFonts w:ascii="open sans" w:hAnsi="open sans" w:cs="open sans"/>
                <w:color w:val="000000"/>
                <w:sz w:val="18"/>
                <w:szCs w:val="18"/>
                <w:lang w:val="en-US"/>
              </w:rPr>
              <w:t> </w:t>
            </w:r>
          </w:p>
        </w:tc>
      </w:tr>
      <w:tr w:rsidR="007D0D02" w:rsidRPr="007D0D02" w14:paraId="0BE0B47D" w14:textId="77777777" w:rsidTr="007D0D02">
        <w:tc>
          <w:tcPr>
            <w:tcW w:w="150" w:type="dxa"/>
            <w:shd w:val="clear" w:color="auto" w:fill="FEFEFE"/>
            <w:tcMar>
              <w:top w:w="15" w:type="dxa"/>
              <w:left w:w="30" w:type="dxa"/>
              <w:right w:w="30" w:type="dxa"/>
            </w:tcMar>
          </w:tcPr>
          <w:p w14:paraId="2113924F" w14:textId="77777777" w:rsidR="007D0D02" w:rsidRPr="007D0D02" w:rsidRDefault="007D0D02" w:rsidP="007D0D02">
            <w:pPr>
              <w:autoSpaceDE w:val="0"/>
              <w:autoSpaceDN w:val="0"/>
              <w:adjustRightInd w:val="0"/>
              <w:rPr>
                <w:rFonts w:ascii="open sans" w:hAnsi="open sans" w:cs="open sans"/>
                <w:color w:val="000000"/>
                <w:sz w:val="18"/>
                <w:szCs w:val="18"/>
                <w:lang w:val="en-US"/>
              </w:rPr>
            </w:pPr>
            <w:r w:rsidRPr="007D0D02">
              <w:rPr>
                <w:rFonts w:ascii="open sans" w:hAnsi="open sans" w:cs="open sans"/>
                <w:color w:val="000000"/>
                <w:sz w:val="18"/>
                <w:szCs w:val="18"/>
                <w:lang w:val="en-US"/>
              </w:rPr>
              <w:t>1</w:t>
            </w:r>
          </w:p>
        </w:tc>
        <w:tc>
          <w:tcPr>
            <w:tcW w:w="210" w:type="dxa"/>
            <w:shd w:val="clear" w:color="auto" w:fill="FEFEFE"/>
            <w:tcMar>
              <w:top w:w="15" w:type="dxa"/>
              <w:left w:w="30" w:type="dxa"/>
              <w:right w:w="30" w:type="dxa"/>
            </w:tcMar>
          </w:tcPr>
          <w:p w14:paraId="06E091EE" w14:textId="77777777" w:rsidR="007D0D02" w:rsidRPr="007D0D02" w:rsidRDefault="007D0D02" w:rsidP="007D0D02">
            <w:pPr>
              <w:autoSpaceDE w:val="0"/>
              <w:autoSpaceDN w:val="0"/>
              <w:adjustRightInd w:val="0"/>
              <w:rPr>
                <w:rFonts w:ascii="open sans" w:hAnsi="open sans" w:cs="open sans"/>
                <w:color w:val="000000"/>
                <w:sz w:val="18"/>
                <w:szCs w:val="18"/>
                <w:lang w:val="en-US"/>
              </w:rPr>
            </w:pPr>
            <w:r w:rsidRPr="007D0D02">
              <w:rPr>
                <w:rFonts w:ascii="open sans" w:hAnsi="open sans" w:cs="open sans"/>
                <w:color w:val="000000"/>
                <w:sz w:val="18"/>
                <w:szCs w:val="18"/>
                <w:lang w:val="en-US"/>
              </w:rPr>
              <w:t>8</w:t>
            </w:r>
          </w:p>
        </w:tc>
        <w:tc>
          <w:tcPr>
            <w:tcW w:w="1031" w:type="dxa"/>
            <w:shd w:val="clear" w:color="auto" w:fill="FEFEFE"/>
            <w:tcMar>
              <w:left w:w="30" w:type="dxa"/>
              <w:right w:w="30" w:type="dxa"/>
            </w:tcMar>
          </w:tcPr>
          <w:p w14:paraId="704B17E6" w14:textId="77777777" w:rsidR="007D0D02" w:rsidRPr="007D0D02" w:rsidRDefault="007D0D02" w:rsidP="007D0D02">
            <w:pPr>
              <w:autoSpaceDE w:val="0"/>
              <w:autoSpaceDN w:val="0"/>
              <w:adjustRightInd w:val="0"/>
              <w:rPr>
                <w:rFonts w:ascii="open sans" w:hAnsi="open sans" w:cs="open sans"/>
                <w:color w:val="000000"/>
                <w:sz w:val="18"/>
                <w:szCs w:val="18"/>
                <w:lang w:val="en-US"/>
              </w:rPr>
            </w:pPr>
            <w:r w:rsidRPr="007D0D02">
              <w:rPr>
                <w:rFonts w:ascii="open sans" w:hAnsi="open sans" w:cs="open sans"/>
                <w:color w:val="000000"/>
                <w:sz w:val="18"/>
                <w:szCs w:val="18"/>
                <w:lang w:val="en-US"/>
              </w:rPr>
              <w:t> </w:t>
            </w:r>
          </w:p>
        </w:tc>
      </w:tr>
      <w:tr w:rsidR="007D0D02" w:rsidRPr="007D0D02" w14:paraId="3E64DC36" w14:textId="77777777" w:rsidTr="007D0D02">
        <w:tc>
          <w:tcPr>
            <w:tcW w:w="150" w:type="dxa"/>
            <w:shd w:val="clear" w:color="auto" w:fill="FEFEFE"/>
            <w:tcMar>
              <w:top w:w="15" w:type="dxa"/>
              <w:left w:w="30" w:type="dxa"/>
              <w:right w:w="30" w:type="dxa"/>
            </w:tcMar>
          </w:tcPr>
          <w:p w14:paraId="4678E279" w14:textId="77777777" w:rsidR="007D0D02" w:rsidRPr="007D0D02" w:rsidRDefault="007D0D02" w:rsidP="007D0D02">
            <w:pPr>
              <w:autoSpaceDE w:val="0"/>
              <w:autoSpaceDN w:val="0"/>
              <w:adjustRightInd w:val="0"/>
              <w:rPr>
                <w:rFonts w:ascii="open sans" w:hAnsi="open sans" w:cs="open sans"/>
                <w:color w:val="000000"/>
                <w:sz w:val="18"/>
                <w:szCs w:val="18"/>
                <w:lang w:val="en-US"/>
              </w:rPr>
            </w:pPr>
            <w:r w:rsidRPr="007D0D02">
              <w:rPr>
                <w:rFonts w:ascii="open sans" w:hAnsi="open sans" w:cs="open sans"/>
                <w:color w:val="000000"/>
                <w:sz w:val="18"/>
                <w:szCs w:val="18"/>
                <w:lang w:val="en-US"/>
              </w:rPr>
              <w:t>1</w:t>
            </w:r>
          </w:p>
        </w:tc>
        <w:tc>
          <w:tcPr>
            <w:tcW w:w="210" w:type="dxa"/>
            <w:shd w:val="clear" w:color="auto" w:fill="FEFEFE"/>
            <w:tcMar>
              <w:top w:w="15" w:type="dxa"/>
              <w:left w:w="30" w:type="dxa"/>
              <w:right w:w="30" w:type="dxa"/>
            </w:tcMar>
          </w:tcPr>
          <w:p w14:paraId="2695053D" w14:textId="77777777" w:rsidR="007D0D02" w:rsidRPr="007D0D02" w:rsidRDefault="007D0D02" w:rsidP="007D0D02">
            <w:pPr>
              <w:autoSpaceDE w:val="0"/>
              <w:autoSpaceDN w:val="0"/>
              <w:adjustRightInd w:val="0"/>
              <w:rPr>
                <w:rFonts w:ascii="open sans" w:hAnsi="open sans" w:cs="open sans"/>
                <w:color w:val="000000"/>
                <w:sz w:val="18"/>
                <w:szCs w:val="18"/>
                <w:lang w:val="en-US"/>
              </w:rPr>
            </w:pPr>
            <w:r w:rsidRPr="007D0D02">
              <w:rPr>
                <w:rFonts w:ascii="open sans" w:hAnsi="open sans" w:cs="open sans"/>
                <w:color w:val="000000"/>
                <w:sz w:val="18"/>
                <w:szCs w:val="18"/>
                <w:lang w:val="en-US"/>
              </w:rPr>
              <w:t>9</w:t>
            </w:r>
          </w:p>
        </w:tc>
        <w:tc>
          <w:tcPr>
            <w:tcW w:w="1031" w:type="dxa"/>
            <w:shd w:val="clear" w:color="auto" w:fill="FEFEFE"/>
            <w:tcMar>
              <w:top w:w="15" w:type="dxa"/>
              <w:left w:w="30" w:type="dxa"/>
              <w:right w:w="30" w:type="dxa"/>
            </w:tcMar>
          </w:tcPr>
          <w:p w14:paraId="3DF6C15D" w14:textId="77777777" w:rsidR="007D0D02" w:rsidRPr="007D0D02" w:rsidRDefault="007D0D02" w:rsidP="007D0D02">
            <w:pPr>
              <w:autoSpaceDE w:val="0"/>
              <w:autoSpaceDN w:val="0"/>
              <w:adjustRightInd w:val="0"/>
              <w:rPr>
                <w:rFonts w:ascii="open sans" w:hAnsi="open sans" w:cs="open sans"/>
                <w:color w:val="000000"/>
                <w:sz w:val="18"/>
                <w:szCs w:val="18"/>
                <w:lang w:val="en-US"/>
              </w:rPr>
            </w:pPr>
            <w:r w:rsidRPr="007D0D02">
              <w:rPr>
                <w:rFonts w:ascii="open sans" w:hAnsi="open sans" w:cs="open sans"/>
                <w:color w:val="000000"/>
                <w:sz w:val="18"/>
                <w:szCs w:val="18"/>
                <w:lang w:val="en-US"/>
              </w:rPr>
              <w:t>2</w:t>
            </w:r>
          </w:p>
        </w:tc>
      </w:tr>
    </w:tbl>
    <w:p w14:paraId="0854E428" w14:textId="4E091DE6" w:rsidR="00FC617E" w:rsidRDefault="00FC617E" w:rsidP="00FC617E"/>
    <w:p w14:paraId="5BDA2254" w14:textId="549ACAB4" w:rsidR="00FC617E" w:rsidRDefault="00FC617E" w:rsidP="00FC617E"/>
    <w:p w14:paraId="515F4317" w14:textId="77777777" w:rsidR="004D48DA" w:rsidRPr="00FC617E" w:rsidRDefault="004D48DA" w:rsidP="00FC617E"/>
    <w:p w14:paraId="3C75BC50" w14:textId="55B5A4CE" w:rsidR="00FA4979" w:rsidRDefault="00FC617E" w:rsidP="00256074">
      <w:pPr>
        <w:pStyle w:val="ListParagraph"/>
        <w:numPr>
          <w:ilvl w:val="0"/>
          <w:numId w:val="25"/>
        </w:numPr>
        <w:ind w:left="360"/>
      </w:pPr>
      <w:r w:rsidRPr="00DA1187">
        <w:rPr>
          <w:b/>
          <w:highlight w:val="lightGray"/>
        </w:rPr>
        <w:t>[</w:t>
      </w:r>
      <w:r w:rsidR="007F24D9">
        <w:rPr>
          <w:b/>
          <w:highlight w:val="lightGray"/>
        </w:rPr>
        <w:t>3</w:t>
      </w:r>
      <w:r w:rsidRPr="00DA1187">
        <w:rPr>
          <w:b/>
          <w:highlight w:val="lightGray"/>
        </w:rPr>
        <w:t>]</w:t>
      </w:r>
      <w:r w:rsidR="00FA4979">
        <w:t xml:space="preserve">Using Excel, produce a </w:t>
      </w:r>
      <w:r w:rsidR="00FA4979" w:rsidRPr="00FA4979">
        <w:rPr>
          <w:b/>
          <w:i/>
        </w:rPr>
        <w:t>relative frequency histogram</w:t>
      </w:r>
      <w:r w:rsidR="00FA4979">
        <w:t xml:space="preserve"> </w:t>
      </w:r>
      <w:r w:rsidR="007F24D9">
        <w:t xml:space="preserve">and an ogive (cumulative polygon) </w:t>
      </w:r>
      <w:r w:rsidR="00FA4979">
        <w:t>for the dividend yields. Insert your graph here:</w:t>
      </w:r>
      <w:r w:rsidR="00815539">
        <w:t xml:space="preserve">   </w:t>
      </w:r>
    </w:p>
    <w:p w14:paraId="0BC60FB9" w14:textId="77777777" w:rsidR="00FA4979" w:rsidRDefault="00FA4979" w:rsidP="00FA4979"/>
    <w:p w14:paraId="23199B3D" w14:textId="3719ABEE" w:rsidR="00FA4979" w:rsidRDefault="00FA4979" w:rsidP="00FA4979">
      <w:pPr>
        <w:rPr>
          <w:noProof/>
          <w:lang w:val="en-CA" w:eastAsia="en-CA"/>
        </w:rPr>
      </w:pPr>
    </w:p>
    <w:p w14:paraId="6EE58DA5" w14:textId="6390E973" w:rsidR="000B53FA" w:rsidRDefault="000B53FA" w:rsidP="00FA4979">
      <w:pPr>
        <w:rPr>
          <w:noProof/>
          <w:lang w:val="en-CA" w:eastAsia="en-CA"/>
        </w:rPr>
      </w:pPr>
    </w:p>
    <w:p w14:paraId="4958C3AF" w14:textId="6D57E16B" w:rsidR="000B53FA" w:rsidRDefault="000B53FA" w:rsidP="00FA4979">
      <w:pPr>
        <w:rPr>
          <w:noProof/>
          <w:lang w:val="en-CA" w:eastAsia="en-CA"/>
        </w:rPr>
      </w:pPr>
    </w:p>
    <w:p w14:paraId="5F6FC5B2" w14:textId="5E00395F" w:rsidR="000B53FA" w:rsidRDefault="000B53FA" w:rsidP="00FA4979">
      <w:pPr>
        <w:rPr>
          <w:noProof/>
          <w:lang w:val="en-CA" w:eastAsia="en-CA"/>
        </w:rPr>
      </w:pPr>
    </w:p>
    <w:p w14:paraId="49A5C714" w14:textId="77D334BC" w:rsidR="000B53FA" w:rsidRDefault="000B53FA" w:rsidP="00FA4979">
      <w:pPr>
        <w:rPr>
          <w:noProof/>
          <w:lang w:val="en-CA" w:eastAsia="en-CA"/>
        </w:rPr>
      </w:pPr>
    </w:p>
    <w:p w14:paraId="7C9B14C4" w14:textId="6478A8CC" w:rsidR="000B53FA" w:rsidRDefault="000B53FA" w:rsidP="00FA4979">
      <w:pPr>
        <w:rPr>
          <w:noProof/>
          <w:lang w:val="en-CA" w:eastAsia="en-CA"/>
        </w:rPr>
      </w:pPr>
    </w:p>
    <w:p w14:paraId="03F09538" w14:textId="3F994987" w:rsidR="000B53FA" w:rsidRDefault="000B53FA" w:rsidP="00FA4979">
      <w:pPr>
        <w:rPr>
          <w:noProof/>
          <w:lang w:val="en-CA" w:eastAsia="en-CA"/>
        </w:rPr>
      </w:pPr>
    </w:p>
    <w:p w14:paraId="76A6A51E" w14:textId="7219715F" w:rsidR="000B53FA" w:rsidRDefault="000B53FA" w:rsidP="00FA4979">
      <w:pPr>
        <w:rPr>
          <w:noProof/>
          <w:lang w:val="en-CA" w:eastAsia="en-CA"/>
        </w:rPr>
      </w:pPr>
    </w:p>
    <w:p w14:paraId="551F44EB" w14:textId="2BA3CB81" w:rsidR="000B53FA" w:rsidRDefault="000B53FA" w:rsidP="00FA4979">
      <w:pPr>
        <w:rPr>
          <w:noProof/>
          <w:lang w:val="en-CA" w:eastAsia="en-CA"/>
        </w:rPr>
      </w:pPr>
    </w:p>
    <w:p w14:paraId="45C2EF6D" w14:textId="62680116" w:rsidR="000B53FA" w:rsidRDefault="000B53FA" w:rsidP="00FA4979">
      <w:pPr>
        <w:rPr>
          <w:noProof/>
          <w:lang w:val="en-CA" w:eastAsia="en-CA"/>
        </w:rPr>
      </w:pPr>
    </w:p>
    <w:p w14:paraId="4AFE96B0" w14:textId="23E7B4C8" w:rsidR="000B53FA" w:rsidRDefault="000B53FA" w:rsidP="00FA4979">
      <w:pPr>
        <w:rPr>
          <w:noProof/>
          <w:lang w:val="en-CA" w:eastAsia="en-CA"/>
        </w:rPr>
      </w:pPr>
    </w:p>
    <w:p w14:paraId="0B0F2424" w14:textId="5EEA377E" w:rsidR="000B53FA" w:rsidRDefault="000B53FA" w:rsidP="00FA4979">
      <w:pPr>
        <w:rPr>
          <w:noProof/>
          <w:lang w:val="en-CA" w:eastAsia="en-CA"/>
        </w:rPr>
      </w:pPr>
    </w:p>
    <w:p w14:paraId="5A5FC260" w14:textId="26B0C268" w:rsidR="000B53FA" w:rsidRDefault="000B53FA" w:rsidP="00FA4979">
      <w:pPr>
        <w:rPr>
          <w:noProof/>
          <w:lang w:val="en-CA" w:eastAsia="en-CA"/>
        </w:rPr>
      </w:pPr>
    </w:p>
    <w:p w14:paraId="661EC7FA" w14:textId="77777777" w:rsidR="000B53FA" w:rsidRDefault="000B53FA" w:rsidP="00FA4979"/>
    <w:p w14:paraId="28652E35" w14:textId="77777777" w:rsidR="00FA4979" w:rsidRDefault="00FA4979" w:rsidP="00FA4979"/>
    <w:p w14:paraId="0A6BA649" w14:textId="56EFA4B5" w:rsidR="00BC30FF" w:rsidRDefault="00E23127" w:rsidP="00256074">
      <w:pPr>
        <w:pStyle w:val="ListParagraph"/>
        <w:numPr>
          <w:ilvl w:val="0"/>
          <w:numId w:val="25"/>
        </w:numPr>
        <w:ind w:left="360"/>
      </w:pPr>
      <w:r w:rsidRPr="00DA1187">
        <w:rPr>
          <w:b/>
          <w:highlight w:val="lightGray"/>
        </w:rPr>
        <w:t>[</w:t>
      </w:r>
      <w:r>
        <w:rPr>
          <w:b/>
          <w:highlight w:val="lightGray"/>
        </w:rPr>
        <w:t>3</w:t>
      </w:r>
      <w:r w:rsidRPr="00DA1187">
        <w:rPr>
          <w:b/>
          <w:highlight w:val="lightGray"/>
        </w:rPr>
        <w:t>]</w:t>
      </w:r>
      <w:r w:rsidR="003A23C1">
        <w:t>Use Excel to d</w:t>
      </w:r>
      <w:r w:rsidR="00BC30FF">
        <w:t xml:space="preserve">etermine the first quartile, </w:t>
      </w:r>
      <w:r w:rsidR="00627025" w:rsidRPr="00DA1187">
        <w:t>third</w:t>
      </w:r>
      <w:r w:rsidR="00BC30FF">
        <w:t xml:space="preserve"> quartile and</w:t>
      </w:r>
      <w:r w:rsidR="003A23C1">
        <w:t xml:space="preserve"> then calculate the</w:t>
      </w:r>
      <w:r w:rsidR="00BC30FF">
        <w:t xml:space="preserve"> IQR for the dividends. </w:t>
      </w:r>
      <w:r w:rsidR="003A23C1">
        <w:t>Insert your Excel results and your IQR calculation here:</w:t>
      </w:r>
    </w:p>
    <w:p w14:paraId="52FA8D5E" w14:textId="27628EEE" w:rsidR="00FA4979" w:rsidRDefault="00FA4979" w:rsidP="00FA4979"/>
    <w:p w14:paraId="0B121B5A" w14:textId="50B00BD5" w:rsidR="000B53FA" w:rsidRDefault="000B53FA" w:rsidP="00FA4979"/>
    <w:p w14:paraId="0CC2D6CE" w14:textId="37EACD31" w:rsidR="000B53FA" w:rsidRDefault="000B53FA" w:rsidP="00FA4979"/>
    <w:p w14:paraId="45CEB1AF" w14:textId="25835B18" w:rsidR="00506304" w:rsidRDefault="00506304" w:rsidP="00FA4979"/>
    <w:p w14:paraId="3B4A7D5D" w14:textId="33B823DD" w:rsidR="00506304" w:rsidRDefault="00506304" w:rsidP="00FA4979"/>
    <w:p w14:paraId="3A44AF46" w14:textId="7804F009" w:rsidR="00506304" w:rsidRDefault="00506304" w:rsidP="00FA4979"/>
    <w:p w14:paraId="707980C7" w14:textId="77777777" w:rsidR="00506304" w:rsidRDefault="00506304" w:rsidP="00FA4979"/>
    <w:p w14:paraId="779C89B9" w14:textId="77777777" w:rsidR="000B53FA" w:rsidRDefault="000B53FA" w:rsidP="00FA4979"/>
    <w:p w14:paraId="01C27A0F" w14:textId="77777777" w:rsidR="0074303A" w:rsidRDefault="0074303A" w:rsidP="00FA4979">
      <w:pPr>
        <w:pStyle w:val="ListParagraph"/>
      </w:pPr>
    </w:p>
    <w:p w14:paraId="1CD15556" w14:textId="7002BCEB" w:rsidR="00D61B6C" w:rsidRDefault="00E23127" w:rsidP="00256074">
      <w:pPr>
        <w:pStyle w:val="ListParagraph"/>
        <w:numPr>
          <w:ilvl w:val="0"/>
          <w:numId w:val="25"/>
        </w:numPr>
        <w:ind w:left="360"/>
      </w:pPr>
      <w:r w:rsidRPr="00DA1187">
        <w:rPr>
          <w:b/>
          <w:highlight w:val="lightGray"/>
        </w:rPr>
        <w:lastRenderedPageBreak/>
        <w:t>[</w:t>
      </w:r>
      <w:r w:rsidR="006B0526">
        <w:rPr>
          <w:b/>
          <w:highlight w:val="lightGray"/>
        </w:rPr>
        <w:t>3</w:t>
      </w:r>
      <w:r>
        <w:rPr>
          <w:b/>
          <w:highlight w:val="lightGray"/>
        </w:rPr>
        <w:t>]</w:t>
      </w:r>
      <w:r w:rsidRPr="00DA1187">
        <w:rPr>
          <w:b/>
          <w:highlight w:val="lightGray"/>
        </w:rPr>
        <w:t xml:space="preserve"> </w:t>
      </w:r>
      <w:r w:rsidR="00D61B6C">
        <w:t xml:space="preserve">Using a </w:t>
      </w:r>
      <w:r w:rsidR="00D61B6C" w:rsidRPr="00256074">
        <w:rPr>
          <w:b/>
          <w:bCs/>
        </w:rPr>
        <w:t>five-number summary and your histogram</w:t>
      </w:r>
      <w:r w:rsidR="00D61B6C">
        <w:t>, comment on the skewness/symmetry of the data set.</w:t>
      </w:r>
      <w:r w:rsidR="00330DE3">
        <w:t xml:space="preserve"> Support your claim.</w:t>
      </w:r>
    </w:p>
    <w:p w14:paraId="25C38D74" w14:textId="77777777" w:rsidR="00D61B6C" w:rsidRDefault="00D61B6C" w:rsidP="00D61B6C"/>
    <w:p w14:paraId="5A165103" w14:textId="77777777" w:rsidR="00C01048" w:rsidRDefault="00C01048" w:rsidP="00D61B6C"/>
    <w:p w14:paraId="2D48501E" w14:textId="4460673A" w:rsidR="00D61B6C" w:rsidRDefault="000B53FA" w:rsidP="00D61B6C">
      <w:r>
        <w:rPr>
          <w:b/>
        </w:rPr>
        <w:t xml:space="preserve"> </w:t>
      </w:r>
    </w:p>
    <w:p w14:paraId="4A364AB1" w14:textId="57B98EA5" w:rsidR="00D61B6C" w:rsidRDefault="00D61B6C" w:rsidP="00D61B6C"/>
    <w:p w14:paraId="04A23878" w14:textId="7441B43F" w:rsidR="000B53FA" w:rsidRDefault="000B53FA" w:rsidP="00D61B6C"/>
    <w:p w14:paraId="17ACC74E" w14:textId="5A66BCE6" w:rsidR="000B53FA" w:rsidRDefault="000B53FA" w:rsidP="00D61B6C"/>
    <w:p w14:paraId="32699AEC" w14:textId="186921A2" w:rsidR="000B53FA" w:rsidRDefault="000B53FA" w:rsidP="00D61B6C"/>
    <w:p w14:paraId="143C0BC9" w14:textId="5E9CDFE1" w:rsidR="000B53FA" w:rsidRDefault="000B53FA" w:rsidP="00D61B6C"/>
    <w:p w14:paraId="4345ADFA" w14:textId="63303798" w:rsidR="000B53FA" w:rsidRDefault="000B53FA" w:rsidP="00D61B6C"/>
    <w:p w14:paraId="4BD1B203" w14:textId="46A6F73A" w:rsidR="000B53FA" w:rsidRDefault="000B53FA" w:rsidP="00D61B6C"/>
    <w:p w14:paraId="0E67599E" w14:textId="2DE5CB4E" w:rsidR="000B53FA" w:rsidRDefault="000B53FA" w:rsidP="00D61B6C"/>
    <w:p w14:paraId="63B53F0F" w14:textId="3B41067B" w:rsidR="000B53FA" w:rsidRDefault="000B53FA" w:rsidP="00D61B6C"/>
    <w:p w14:paraId="48A262F7" w14:textId="18BB861C" w:rsidR="000B53FA" w:rsidRDefault="000B53FA" w:rsidP="00D61B6C"/>
    <w:p w14:paraId="6D14949F" w14:textId="4996774C" w:rsidR="000B53FA" w:rsidRDefault="000B53FA" w:rsidP="00D61B6C"/>
    <w:p w14:paraId="2C6B68DD" w14:textId="2FA2C05A" w:rsidR="000B53FA" w:rsidRDefault="000B53FA" w:rsidP="00D61B6C"/>
    <w:p w14:paraId="11B9FCE9" w14:textId="272843AC" w:rsidR="000B53FA" w:rsidRDefault="000B53FA" w:rsidP="00D61B6C"/>
    <w:p w14:paraId="4EB8ECD5" w14:textId="77777777" w:rsidR="000B53FA" w:rsidRDefault="000B53FA" w:rsidP="00D61B6C"/>
    <w:p w14:paraId="1FDC4032" w14:textId="77777777" w:rsidR="00D61B6C" w:rsidRDefault="00D61B6C" w:rsidP="00D61B6C"/>
    <w:p w14:paraId="66857913" w14:textId="63978A85" w:rsidR="00330DE3" w:rsidRDefault="00E23127" w:rsidP="00256074">
      <w:pPr>
        <w:pStyle w:val="ListParagraph"/>
        <w:numPr>
          <w:ilvl w:val="0"/>
          <w:numId w:val="25"/>
        </w:numPr>
        <w:ind w:left="360"/>
      </w:pPr>
      <w:r w:rsidRPr="00DA1187">
        <w:rPr>
          <w:b/>
          <w:highlight w:val="lightGray"/>
        </w:rPr>
        <w:t>[</w:t>
      </w:r>
      <w:r w:rsidR="0007312F">
        <w:rPr>
          <w:b/>
          <w:highlight w:val="lightGray"/>
        </w:rPr>
        <w:t>4</w:t>
      </w:r>
      <w:r>
        <w:rPr>
          <w:b/>
          <w:highlight w:val="lightGray"/>
        </w:rPr>
        <w:t>]</w:t>
      </w:r>
      <w:r w:rsidRPr="00DA1187">
        <w:rPr>
          <w:b/>
          <w:highlight w:val="lightGray"/>
        </w:rPr>
        <w:t xml:space="preserve"> </w:t>
      </w:r>
      <w:r w:rsidR="00330DE3">
        <w:t>Develop a 97% confidence interval for the proportion of companies with a dividend yield exceeding 3%</w:t>
      </w:r>
      <w:r w:rsidR="003037CC">
        <w:t xml:space="preserve"> in 2009</w:t>
      </w:r>
      <w:r w:rsidR="00330DE3">
        <w:t>. (Include formula, substitutions, calculations &amp; statement.) In context, what can you say about the dividend yields?</w:t>
      </w:r>
      <w:r w:rsidR="00176DB3">
        <w:t xml:space="preserve"> Include a statement.</w:t>
      </w:r>
    </w:p>
    <w:p w14:paraId="2982CCFC" w14:textId="77777777" w:rsidR="009B245A" w:rsidRDefault="009B245A" w:rsidP="009B245A">
      <w:pPr>
        <w:pStyle w:val="ListParagraph"/>
        <w:ind w:left="1080"/>
      </w:pPr>
    </w:p>
    <w:p w14:paraId="29412068" w14:textId="50B3C73D" w:rsidR="009B245A" w:rsidRDefault="000B53FA" w:rsidP="009B245A">
      <w:pPr>
        <w:ind w:left="720"/>
      </w:pPr>
      <w:r>
        <w:rPr>
          <w:b/>
        </w:rPr>
        <w:t xml:space="preserve"> </w:t>
      </w:r>
    </w:p>
    <w:p w14:paraId="42850DAC" w14:textId="77777777" w:rsidR="009B245A" w:rsidRDefault="009B245A" w:rsidP="009B245A">
      <w:pPr>
        <w:ind w:left="360" w:firstLine="720"/>
      </w:pPr>
    </w:p>
    <w:p w14:paraId="2F824182" w14:textId="16800B4C" w:rsidR="00865644" w:rsidRDefault="00865644">
      <w:r>
        <w:br w:type="page"/>
      </w:r>
    </w:p>
    <w:p w14:paraId="493E164F" w14:textId="77777777" w:rsidR="003037CC" w:rsidRDefault="003037CC" w:rsidP="00BC1CF8"/>
    <w:p w14:paraId="0E61A4B4" w14:textId="0C3F8B6F" w:rsidR="006F6096" w:rsidRPr="006F6096" w:rsidRDefault="006F6096" w:rsidP="00256074">
      <w:pPr>
        <w:pStyle w:val="ListParagraph"/>
        <w:numPr>
          <w:ilvl w:val="0"/>
          <w:numId w:val="25"/>
        </w:numPr>
        <w:ind w:left="360"/>
      </w:pPr>
      <w:r w:rsidRPr="00DA1187">
        <w:rPr>
          <w:b/>
          <w:highlight w:val="lightGray"/>
        </w:rPr>
        <w:t>[</w:t>
      </w:r>
      <w:r>
        <w:rPr>
          <w:b/>
          <w:highlight w:val="lightGray"/>
        </w:rPr>
        <w:t>4]</w:t>
      </w:r>
      <w:r>
        <w:rPr>
          <w:bCs/>
        </w:rPr>
        <w:t xml:space="preserve"> The margin of error in the last part is too great. What sample size would be needed to achieve a margin of error of 10%? Use both the pilot study and worst case scenario.</w:t>
      </w:r>
    </w:p>
    <w:p w14:paraId="7CD4D52C" w14:textId="7B59F00F" w:rsidR="006F6096" w:rsidRDefault="006F6096" w:rsidP="006F6096"/>
    <w:p w14:paraId="69F0D074" w14:textId="61B6E72D" w:rsidR="00256074" w:rsidRDefault="00256074" w:rsidP="00256074">
      <w:pPr>
        <w:ind w:left="360"/>
        <w:rPr>
          <w:b/>
          <w:bCs/>
          <w:u w:val="single"/>
        </w:rPr>
      </w:pPr>
    </w:p>
    <w:p w14:paraId="4D2D6635" w14:textId="40CFA714" w:rsidR="000B53FA" w:rsidRDefault="000B53FA" w:rsidP="00256074">
      <w:pPr>
        <w:ind w:left="360"/>
        <w:rPr>
          <w:b/>
          <w:bCs/>
          <w:u w:val="single"/>
        </w:rPr>
      </w:pPr>
    </w:p>
    <w:p w14:paraId="79497C29" w14:textId="132D1F31" w:rsidR="000B53FA" w:rsidRDefault="000B53FA" w:rsidP="00256074">
      <w:pPr>
        <w:ind w:left="360"/>
        <w:rPr>
          <w:b/>
          <w:bCs/>
          <w:u w:val="single"/>
        </w:rPr>
      </w:pPr>
    </w:p>
    <w:p w14:paraId="45125CAA" w14:textId="6C79B2A2" w:rsidR="000B53FA" w:rsidRDefault="000B53FA" w:rsidP="00256074">
      <w:pPr>
        <w:ind w:left="360"/>
        <w:rPr>
          <w:b/>
          <w:bCs/>
          <w:u w:val="single"/>
        </w:rPr>
      </w:pPr>
    </w:p>
    <w:p w14:paraId="13C6D8A1" w14:textId="4E7161FE" w:rsidR="000B53FA" w:rsidRDefault="000B53FA" w:rsidP="00256074">
      <w:pPr>
        <w:ind w:left="360"/>
        <w:rPr>
          <w:b/>
          <w:bCs/>
          <w:u w:val="single"/>
        </w:rPr>
      </w:pPr>
    </w:p>
    <w:p w14:paraId="6EC92E61" w14:textId="370528AA" w:rsidR="000B53FA" w:rsidRDefault="000B53FA" w:rsidP="00256074">
      <w:pPr>
        <w:ind w:left="360"/>
        <w:rPr>
          <w:b/>
          <w:bCs/>
          <w:u w:val="single"/>
        </w:rPr>
      </w:pPr>
    </w:p>
    <w:p w14:paraId="5BF5CB1C" w14:textId="7F7DEAB4" w:rsidR="000B53FA" w:rsidRDefault="000B53FA" w:rsidP="00256074">
      <w:pPr>
        <w:ind w:left="360"/>
        <w:rPr>
          <w:b/>
          <w:bCs/>
          <w:u w:val="single"/>
        </w:rPr>
      </w:pPr>
    </w:p>
    <w:p w14:paraId="1CA1ED0F" w14:textId="0B10210F" w:rsidR="000B53FA" w:rsidRDefault="000B53FA" w:rsidP="00256074">
      <w:pPr>
        <w:ind w:left="360"/>
        <w:rPr>
          <w:b/>
          <w:bCs/>
          <w:u w:val="single"/>
        </w:rPr>
      </w:pPr>
    </w:p>
    <w:p w14:paraId="04D0F04E" w14:textId="5E9F881F" w:rsidR="000B53FA" w:rsidRDefault="000B53FA" w:rsidP="00256074">
      <w:pPr>
        <w:ind w:left="360"/>
        <w:rPr>
          <w:b/>
          <w:bCs/>
          <w:u w:val="single"/>
        </w:rPr>
      </w:pPr>
    </w:p>
    <w:p w14:paraId="2935F869" w14:textId="1687A43F" w:rsidR="000B53FA" w:rsidRDefault="000B53FA" w:rsidP="00256074">
      <w:pPr>
        <w:ind w:left="360"/>
        <w:rPr>
          <w:b/>
          <w:bCs/>
          <w:u w:val="single"/>
        </w:rPr>
      </w:pPr>
    </w:p>
    <w:p w14:paraId="6CB4BF07" w14:textId="77777777" w:rsidR="000B53FA" w:rsidRPr="00865644" w:rsidRDefault="000B53FA" w:rsidP="00256074">
      <w:pPr>
        <w:ind w:left="360"/>
        <w:rPr>
          <w:bCs/>
          <w:sz w:val="22"/>
          <w:szCs w:val="22"/>
          <w:lang w:val="en-CA"/>
        </w:rPr>
      </w:pPr>
    </w:p>
    <w:p w14:paraId="21759F0B" w14:textId="386332CD" w:rsidR="006F6096" w:rsidRPr="00256074" w:rsidRDefault="006F6096" w:rsidP="006F6096">
      <w:pPr>
        <w:rPr>
          <w:lang w:val="en-CA"/>
        </w:rPr>
      </w:pPr>
    </w:p>
    <w:p w14:paraId="58EBAE63" w14:textId="77777777" w:rsidR="006F6096" w:rsidRPr="006F6096" w:rsidRDefault="006F6096" w:rsidP="006F6096"/>
    <w:p w14:paraId="19023AC2" w14:textId="52FEA736" w:rsidR="002D4375" w:rsidRDefault="00865644" w:rsidP="00256074">
      <w:pPr>
        <w:pStyle w:val="ListParagraph"/>
        <w:numPr>
          <w:ilvl w:val="0"/>
          <w:numId w:val="25"/>
        </w:numPr>
        <w:ind w:left="360"/>
      </w:pPr>
      <w:r w:rsidRPr="00DA1187">
        <w:rPr>
          <w:b/>
          <w:highlight w:val="lightGray"/>
        </w:rPr>
        <w:t>[</w:t>
      </w:r>
      <w:r w:rsidR="00BE4AC9">
        <w:rPr>
          <w:b/>
          <w:highlight w:val="lightGray"/>
        </w:rPr>
        <w:t>4</w:t>
      </w:r>
      <w:r>
        <w:rPr>
          <w:b/>
          <w:highlight w:val="lightGray"/>
        </w:rPr>
        <w:t>]</w:t>
      </w:r>
      <w:r w:rsidRPr="00DA1187">
        <w:rPr>
          <w:b/>
          <w:highlight w:val="lightGray"/>
        </w:rPr>
        <w:t xml:space="preserve"> </w:t>
      </w:r>
      <w:r w:rsidR="002D4375">
        <w:t>Develop a 90% confidence interval for the mea</w:t>
      </w:r>
      <w:r w:rsidR="00BC1CF8">
        <w:t>n dividend yield. (Include formula, substitutions, calculations &amp; statement.)</w:t>
      </w:r>
    </w:p>
    <w:p w14:paraId="0594F674" w14:textId="77777777" w:rsidR="00BC1CF8" w:rsidRDefault="00BC1CF8" w:rsidP="00BC1CF8"/>
    <w:p w14:paraId="21B8FBFF" w14:textId="17B9A3E8" w:rsidR="00BC1CF8" w:rsidRDefault="000B53FA" w:rsidP="00BC1CF8">
      <w:pPr>
        <w:rPr>
          <w:b/>
        </w:rPr>
      </w:pPr>
      <w:r>
        <w:rPr>
          <w:b/>
        </w:rPr>
        <w:t xml:space="preserve"> </w:t>
      </w:r>
    </w:p>
    <w:p w14:paraId="47D1AD7C" w14:textId="51F93C59" w:rsidR="000B53FA" w:rsidRDefault="000B53FA" w:rsidP="00BC1CF8">
      <w:pPr>
        <w:rPr>
          <w:b/>
        </w:rPr>
      </w:pPr>
    </w:p>
    <w:p w14:paraId="618CF50D" w14:textId="77A1E1F0" w:rsidR="000B53FA" w:rsidRDefault="000B53FA" w:rsidP="00BC1CF8">
      <w:pPr>
        <w:rPr>
          <w:b/>
        </w:rPr>
      </w:pPr>
    </w:p>
    <w:p w14:paraId="1865BBCF" w14:textId="11E2C55A" w:rsidR="000B53FA" w:rsidRDefault="000B53FA" w:rsidP="00BC1CF8">
      <w:pPr>
        <w:rPr>
          <w:b/>
        </w:rPr>
      </w:pPr>
    </w:p>
    <w:p w14:paraId="43B9B64E" w14:textId="4693B969" w:rsidR="000B53FA" w:rsidRDefault="000B53FA" w:rsidP="00BC1CF8">
      <w:pPr>
        <w:rPr>
          <w:b/>
        </w:rPr>
      </w:pPr>
    </w:p>
    <w:p w14:paraId="2C3CBA47" w14:textId="30C2F40F" w:rsidR="000B53FA" w:rsidRDefault="000B53FA" w:rsidP="00BC1CF8">
      <w:pPr>
        <w:rPr>
          <w:b/>
        </w:rPr>
      </w:pPr>
    </w:p>
    <w:p w14:paraId="4219BB1E" w14:textId="702C354D" w:rsidR="000B53FA" w:rsidRDefault="000B53FA" w:rsidP="00BC1CF8">
      <w:pPr>
        <w:rPr>
          <w:b/>
        </w:rPr>
      </w:pPr>
    </w:p>
    <w:p w14:paraId="6B05CF25" w14:textId="58E8A82A" w:rsidR="000B53FA" w:rsidRDefault="000B53FA" w:rsidP="00BC1CF8">
      <w:pPr>
        <w:rPr>
          <w:b/>
        </w:rPr>
      </w:pPr>
    </w:p>
    <w:p w14:paraId="7088387C" w14:textId="34EBD619" w:rsidR="000B53FA" w:rsidRDefault="000B53FA" w:rsidP="00BC1CF8">
      <w:pPr>
        <w:rPr>
          <w:b/>
        </w:rPr>
      </w:pPr>
    </w:p>
    <w:p w14:paraId="56814A08" w14:textId="390203A7" w:rsidR="000B53FA" w:rsidRDefault="000B53FA" w:rsidP="00BC1CF8">
      <w:pPr>
        <w:rPr>
          <w:b/>
        </w:rPr>
      </w:pPr>
    </w:p>
    <w:p w14:paraId="1D52E2FB" w14:textId="0FDA6B56" w:rsidR="000B53FA" w:rsidRDefault="000B53FA" w:rsidP="00BC1CF8">
      <w:pPr>
        <w:rPr>
          <w:b/>
        </w:rPr>
      </w:pPr>
    </w:p>
    <w:p w14:paraId="495485E7" w14:textId="4AA1C995" w:rsidR="000B53FA" w:rsidRDefault="000B53FA" w:rsidP="00BC1CF8">
      <w:pPr>
        <w:rPr>
          <w:b/>
        </w:rPr>
      </w:pPr>
    </w:p>
    <w:p w14:paraId="3BBF2ABA" w14:textId="77777777" w:rsidR="000B53FA" w:rsidRDefault="000B53FA" w:rsidP="00BC1CF8"/>
    <w:p w14:paraId="50A8367C" w14:textId="77777777" w:rsidR="00BC1CF8" w:rsidRDefault="00BC1CF8" w:rsidP="00BC1CF8"/>
    <w:p w14:paraId="603F0C82" w14:textId="77777777" w:rsidR="00BC1CF8" w:rsidRDefault="00BC1CF8" w:rsidP="00BC1CF8"/>
    <w:p w14:paraId="093EBF2F" w14:textId="16C8234A" w:rsidR="006F6096" w:rsidRPr="00854881" w:rsidRDefault="006F6096" w:rsidP="000B53FA">
      <w:pPr>
        <w:pStyle w:val="ListParagraph"/>
        <w:numPr>
          <w:ilvl w:val="0"/>
          <w:numId w:val="25"/>
        </w:numPr>
        <w:ind w:left="360"/>
      </w:pPr>
      <w:r>
        <w:rPr>
          <w:b/>
          <w:highlight w:val="lightGray"/>
        </w:rPr>
        <w:t>[3]</w:t>
      </w:r>
      <w:r>
        <w:rPr>
          <w:bCs/>
          <w:highlight w:val="lightGray"/>
        </w:rPr>
        <w:t xml:space="preserve"> </w:t>
      </w:r>
      <w:r w:rsidR="00854881">
        <w:rPr>
          <w:bCs/>
        </w:rPr>
        <w:t>What sample size in the 90% CI on the mean would be needed to achieve a margin of error of +/- 0.5?</w:t>
      </w:r>
    </w:p>
    <w:p w14:paraId="16FE9C7C" w14:textId="40C60947" w:rsidR="00854881" w:rsidRDefault="00854881" w:rsidP="00854881">
      <w:pPr>
        <w:pStyle w:val="ListParagraph"/>
        <w:ind w:left="1080"/>
        <w:rPr>
          <w:b/>
        </w:rPr>
      </w:pPr>
    </w:p>
    <w:p w14:paraId="085EC688" w14:textId="533E68B0" w:rsidR="00854881" w:rsidRDefault="00854881" w:rsidP="00854881">
      <w:pPr>
        <w:rPr>
          <w:bCs/>
          <w:sz w:val="22"/>
          <w:szCs w:val="22"/>
          <w:lang w:val="en-CA"/>
        </w:rPr>
      </w:pPr>
      <w:r w:rsidRPr="00854881">
        <w:rPr>
          <w:bCs/>
          <w:sz w:val="22"/>
          <w:szCs w:val="22"/>
          <w:lang w:val="en-CA"/>
        </w:rPr>
        <w:tab/>
      </w:r>
      <w:r w:rsidR="000B53FA">
        <w:rPr>
          <w:bCs/>
          <w:sz w:val="22"/>
          <w:szCs w:val="22"/>
          <w:lang w:val="en-CA"/>
        </w:rPr>
        <w:t xml:space="preserve"> </w:t>
      </w:r>
    </w:p>
    <w:p w14:paraId="1C43060D" w14:textId="524BD998" w:rsidR="000B53FA" w:rsidRDefault="000B53FA" w:rsidP="00854881">
      <w:pPr>
        <w:rPr>
          <w:bCs/>
          <w:sz w:val="22"/>
          <w:szCs w:val="22"/>
          <w:lang w:val="en-CA"/>
        </w:rPr>
      </w:pPr>
    </w:p>
    <w:p w14:paraId="42E770E3" w14:textId="004E47B6" w:rsidR="000B53FA" w:rsidRDefault="000B53FA" w:rsidP="00854881">
      <w:pPr>
        <w:rPr>
          <w:b/>
        </w:rPr>
      </w:pPr>
    </w:p>
    <w:p w14:paraId="5621B681" w14:textId="66636534" w:rsidR="00506304" w:rsidRDefault="00506304" w:rsidP="00854881">
      <w:pPr>
        <w:rPr>
          <w:b/>
        </w:rPr>
      </w:pPr>
    </w:p>
    <w:p w14:paraId="0E2E6B2A" w14:textId="25D1D39F" w:rsidR="00506304" w:rsidRDefault="00506304" w:rsidP="00854881">
      <w:pPr>
        <w:rPr>
          <w:b/>
        </w:rPr>
      </w:pPr>
    </w:p>
    <w:p w14:paraId="7DB0386D" w14:textId="77777777" w:rsidR="00506304" w:rsidRPr="00854881" w:rsidRDefault="00506304" w:rsidP="00854881">
      <w:pPr>
        <w:rPr>
          <w:b/>
        </w:rPr>
      </w:pPr>
    </w:p>
    <w:p w14:paraId="25187A63" w14:textId="371BE34F" w:rsidR="00854881" w:rsidRDefault="00854881" w:rsidP="00854881">
      <w:pPr>
        <w:pStyle w:val="ListParagraph"/>
        <w:ind w:left="1080"/>
        <w:rPr>
          <w:b/>
        </w:rPr>
      </w:pPr>
    </w:p>
    <w:p w14:paraId="43EC2225" w14:textId="77777777" w:rsidR="00854881" w:rsidRPr="006F6096" w:rsidRDefault="00854881" w:rsidP="00854881">
      <w:pPr>
        <w:pStyle w:val="ListParagraph"/>
        <w:ind w:left="1080"/>
      </w:pPr>
    </w:p>
    <w:p w14:paraId="6DCFD2C8" w14:textId="50A5F1EC" w:rsidR="00B046E5" w:rsidRDefault="00865644" w:rsidP="00256074">
      <w:pPr>
        <w:pStyle w:val="ListParagraph"/>
        <w:numPr>
          <w:ilvl w:val="0"/>
          <w:numId w:val="25"/>
        </w:numPr>
        <w:ind w:left="360"/>
      </w:pPr>
      <w:r w:rsidRPr="00DA1187">
        <w:rPr>
          <w:b/>
          <w:highlight w:val="lightGray"/>
        </w:rPr>
        <w:lastRenderedPageBreak/>
        <w:t>[</w:t>
      </w:r>
      <w:r>
        <w:rPr>
          <w:b/>
          <w:highlight w:val="lightGray"/>
        </w:rPr>
        <w:t>2]</w:t>
      </w:r>
      <w:r w:rsidRPr="00DA1187">
        <w:rPr>
          <w:b/>
          <w:highlight w:val="lightGray"/>
        </w:rPr>
        <w:t xml:space="preserve"> </w:t>
      </w:r>
      <w:r w:rsidR="00B046E5">
        <w:t>Dividend yield is the annual dividend paid by a company expressed as a percentage of the price of the stock (Dividend/Stock Price * 100). What company had the highest dividend yield? If the stock for this company currently sells for $14 per share and you purchase 500 shares, how much dividend income will this investment generate in one year?</w:t>
      </w:r>
    </w:p>
    <w:p w14:paraId="58D630A6" w14:textId="77777777" w:rsidR="00FA4979" w:rsidRDefault="00FA4979" w:rsidP="00FA4979"/>
    <w:p w14:paraId="26ABEA46" w14:textId="25F240E5" w:rsidR="004A67D2" w:rsidRDefault="004A67D2" w:rsidP="004A67D2">
      <w:pPr>
        <w:ind w:left="720"/>
      </w:pPr>
    </w:p>
    <w:p w14:paraId="59B04890" w14:textId="5ADC9F11" w:rsidR="000B53FA" w:rsidRDefault="000B53FA" w:rsidP="004A67D2">
      <w:pPr>
        <w:ind w:left="720"/>
      </w:pPr>
    </w:p>
    <w:p w14:paraId="5CCF3873" w14:textId="14B5757D" w:rsidR="000B53FA" w:rsidRDefault="000B53FA" w:rsidP="004A67D2">
      <w:pPr>
        <w:ind w:left="720"/>
      </w:pPr>
    </w:p>
    <w:p w14:paraId="1068EA7F" w14:textId="23F8B273" w:rsidR="000B53FA" w:rsidRDefault="000B53FA" w:rsidP="004A67D2">
      <w:pPr>
        <w:ind w:left="720"/>
      </w:pPr>
    </w:p>
    <w:p w14:paraId="16E2B4FB" w14:textId="1245B470" w:rsidR="000B53FA" w:rsidRDefault="000B53FA" w:rsidP="004A67D2">
      <w:pPr>
        <w:ind w:left="720"/>
      </w:pPr>
    </w:p>
    <w:p w14:paraId="1727E975" w14:textId="77777777" w:rsidR="000B53FA" w:rsidRDefault="000B53FA" w:rsidP="004A67D2">
      <w:pPr>
        <w:ind w:left="720"/>
      </w:pPr>
    </w:p>
    <w:p w14:paraId="6585DF21" w14:textId="3B5E92C0" w:rsidR="006F6096" w:rsidRDefault="006F6096">
      <w:pPr>
        <w:rPr>
          <w:b/>
          <w:highlight w:val="lightGray"/>
        </w:rPr>
      </w:pPr>
    </w:p>
    <w:p w14:paraId="78A11EE2" w14:textId="481EED64" w:rsidR="00CB7654" w:rsidRPr="00461B5C" w:rsidRDefault="00BE4AC9" w:rsidP="00461B5C">
      <w:pPr>
        <w:pStyle w:val="ListParagraph"/>
        <w:widowControl w:val="0"/>
        <w:numPr>
          <w:ilvl w:val="0"/>
          <w:numId w:val="27"/>
        </w:numPr>
        <w:jc w:val="both"/>
      </w:pPr>
      <w:r w:rsidRPr="004A40C7">
        <w:rPr>
          <w:b/>
          <w:highlight w:val="lightGray"/>
        </w:rPr>
        <w:t>[1</w:t>
      </w:r>
      <w:r>
        <w:rPr>
          <w:b/>
          <w:highlight w:val="lightGray"/>
        </w:rPr>
        <w:t>2</w:t>
      </w:r>
      <w:r w:rsidRPr="004A40C7">
        <w:rPr>
          <w:b/>
          <w:highlight w:val="lightGray"/>
        </w:rPr>
        <w:t>]</w:t>
      </w:r>
      <w:r w:rsidR="006F6096">
        <w:rPr>
          <w:b/>
        </w:rPr>
        <w:t xml:space="preserve"> </w:t>
      </w:r>
      <w:r w:rsidR="00CB7654" w:rsidRPr="00461B5C">
        <w:t xml:space="preserve">In a recent poll of 1000 </w:t>
      </w:r>
      <w:r w:rsidR="002D2955">
        <w:t>Nova Scotians</w:t>
      </w:r>
      <w:r w:rsidR="00CB7654" w:rsidRPr="00461B5C">
        <w:t xml:space="preserve">, 37.3% use </w:t>
      </w:r>
      <w:r w:rsidR="00461B5C">
        <w:t>Twitter</w:t>
      </w:r>
      <w:r w:rsidR="00CB7654" w:rsidRPr="00461B5C">
        <w:t xml:space="preserve">.  It is believed that the true proportion of all </w:t>
      </w:r>
      <w:r w:rsidR="002D2955">
        <w:t>Nova Scotians</w:t>
      </w:r>
      <w:r w:rsidR="00CB7654" w:rsidRPr="00461B5C">
        <w:t xml:space="preserve"> using </w:t>
      </w:r>
      <w:r w:rsidR="00461B5C">
        <w:t xml:space="preserve">Twitter </w:t>
      </w:r>
      <w:r w:rsidR="00CB7654" w:rsidRPr="00461B5C">
        <w:t xml:space="preserve">is 35%.  </w:t>
      </w:r>
    </w:p>
    <w:p w14:paraId="582AC461" w14:textId="4B0F4178" w:rsidR="00461B5C" w:rsidRDefault="00BE4AC9" w:rsidP="00CB7654">
      <w:pPr>
        <w:widowControl w:val="0"/>
        <w:numPr>
          <w:ilvl w:val="0"/>
          <w:numId w:val="26"/>
        </w:numPr>
        <w:jc w:val="both"/>
      </w:pPr>
      <w:r w:rsidRPr="004A40C7">
        <w:rPr>
          <w:b/>
          <w:highlight w:val="lightGray"/>
        </w:rPr>
        <w:t>[</w:t>
      </w:r>
      <w:r>
        <w:rPr>
          <w:b/>
          <w:highlight w:val="lightGray"/>
        </w:rPr>
        <w:t>5</w:t>
      </w:r>
      <w:r w:rsidRPr="004A40C7">
        <w:rPr>
          <w:b/>
          <w:highlight w:val="lightGray"/>
        </w:rPr>
        <w:t>]</w:t>
      </w:r>
      <w:r w:rsidR="00CB7654" w:rsidRPr="00461B5C">
        <w:t xml:space="preserve">What is the probability that the sample proportion of </w:t>
      </w:r>
      <w:r w:rsidR="002D2955">
        <w:t>Nova Scotians</w:t>
      </w:r>
      <w:r w:rsidR="00CB7654" w:rsidRPr="00461B5C">
        <w:t xml:space="preserve"> </w:t>
      </w:r>
      <w:r w:rsidR="00461B5C">
        <w:t xml:space="preserve">“Tweeting” in </w:t>
      </w:r>
      <w:r w:rsidR="00CB7654" w:rsidRPr="00461B5C">
        <w:t xml:space="preserve">a random sample of 1000 would be within </w:t>
      </w:r>
      <w:r w:rsidR="00CB7654" w:rsidRPr="00461B5C">
        <w:object w:dxaOrig="255" w:dyaOrig="285" w14:anchorId="5A1099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1pt;height:14.55pt" o:ole="">
            <v:imagedata r:id="rId9" o:title=""/>
          </v:shape>
          <o:OLEObject Type="Embed" ProgID="Equation.3" ShapeID="_x0000_i1025" DrawAspect="Content" ObjectID="_1651438624" r:id="rId10"/>
        </w:object>
      </w:r>
      <w:r w:rsidR="00CB7654" w:rsidRPr="00461B5C">
        <w:t xml:space="preserve">5% of the population proportion. </w:t>
      </w:r>
      <w:r w:rsidR="00CB7654" w:rsidRPr="00461B5C">
        <w:tab/>
      </w:r>
    </w:p>
    <w:p w14:paraId="7BBC95E0" w14:textId="77777777" w:rsidR="00461B5C" w:rsidRDefault="00461B5C" w:rsidP="00461B5C">
      <w:pPr>
        <w:widowControl w:val="0"/>
        <w:jc w:val="both"/>
      </w:pPr>
    </w:p>
    <w:p w14:paraId="2DB8B42A" w14:textId="2A92E441" w:rsidR="00461B5C" w:rsidRDefault="000B53FA" w:rsidP="00461B5C">
      <w:pPr>
        <w:widowControl w:val="0"/>
        <w:jc w:val="both"/>
      </w:pPr>
      <w:r>
        <w:t xml:space="preserve"> </w:t>
      </w:r>
    </w:p>
    <w:p w14:paraId="604B4A08" w14:textId="43640C7E" w:rsidR="000B53FA" w:rsidRDefault="000B53FA" w:rsidP="00461B5C">
      <w:pPr>
        <w:widowControl w:val="0"/>
        <w:jc w:val="both"/>
      </w:pPr>
    </w:p>
    <w:p w14:paraId="704013B7" w14:textId="65413A6E" w:rsidR="000B53FA" w:rsidRDefault="000B53FA" w:rsidP="00461B5C">
      <w:pPr>
        <w:widowControl w:val="0"/>
        <w:jc w:val="both"/>
      </w:pPr>
    </w:p>
    <w:p w14:paraId="126B7DFB" w14:textId="40CCCEDD" w:rsidR="000B53FA" w:rsidRDefault="000B53FA" w:rsidP="00461B5C">
      <w:pPr>
        <w:widowControl w:val="0"/>
        <w:jc w:val="both"/>
      </w:pPr>
    </w:p>
    <w:p w14:paraId="0C28D578" w14:textId="159226A0" w:rsidR="000B53FA" w:rsidRDefault="000B53FA" w:rsidP="00461B5C">
      <w:pPr>
        <w:widowControl w:val="0"/>
        <w:jc w:val="both"/>
      </w:pPr>
    </w:p>
    <w:p w14:paraId="22E08D49" w14:textId="1B98F619" w:rsidR="000B53FA" w:rsidRDefault="000B53FA" w:rsidP="00461B5C">
      <w:pPr>
        <w:widowControl w:val="0"/>
        <w:jc w:val="both"/>
      </w:pPr>
    </w:p>
    <w:p w14:paraId="5625E8FC" w14:textId="0767E577" w:rsidR="000B53FA" w:rsidRDefault="000B53FA" w:rsidP="00461B5C">
      <w:pPr>
        <w:widowControl w:val="0"/>
        <w:jc w:val="both"/>
      </w:pPr>
    </w:p>
    <w:p w14:paraId="37DAB882" w14:textId="5CE5287E" w:rsidR="000B53FA" w:rsidRDefault="000B53FA" w:rsidP="00461B5C">
      <w:pPr>
        <w:widowControl w:val="0"/>
        <w:jc w:val="both"/>
      </w:pPr>
    </w:p>
    <w:p w14:paraId="5E4F5EBC" w14:textId="77777777" w:rsidR="000B53FA" w:rsidRDefault="000B53FA" w:rsidP="00461B5C">
      <w:pPr>
        <w:widowControl w:val="0"/>
        <w:jc w:val="both"/>
      </w:pPr>
    </w:p>
    <w:p w14:paraId="21E48940" w14:textId="77777777" w:rsidR="00461B5C" w:rsidRDefault="00461B5C" w:rsidP="00461B5C">
      <w:pPr>
        <w:widowControl w:val="0"/>
        <w:jc w:val="both"/>
      </w:pPr>
    </w:p>
    <w:p w14:paraId="5772157E" w14:textId="4FA54CA6" w:rsidR="00CB7654" w:rsidRPr="00461B5C" w:rsidRDefault="00CB7654" w:rsidP="00461B5C">
      <w:pPr>
        <w:widowControl w:val="0"/>
        <w:jc w:val="both"/>
      </w:pPr>
      <w:r w:rsidRPr="00461B5C">
        <w:tab/>
      </w:r>
      <w:r w:rsidRPr="00461B5C">
        <w:tab/>
      </w:r>
      <w:r w:rsidRPr="00461B5C">
        <w:tab/>
      </w:r>
      <w:r w:rsidRPr="00461B5C">
        <w:tab/>
      </w:r>
    </w:p>
    <w:p w14:paraId="4EAF7A49" w14:textId="137A6056" w:rsidR="00461B5C" w:rsidRDefault="00BE4AC9" w:rsidP="00461B5C">
      <w:pPr>
        <w:widowControl w:val="0"/>
        <w:numPr>
          <w:ilvl w:val="0"/>
          <w:numId w:val="26"/>
        </w:numPr>
        <w:jc w:val="both"/>
      </w:pPr>
      <w:r w:rsidRPr="00DA1187">
        <w:rPr>
          <w:b/>
          <w:highlight w:val="lightGray"/>
        </w:rPr>
        <w:t>[5]</w:t>
      </w:r>
      <w:r w:rsidR="00CB7654" w:rsidRPr="00461B5C">
        <w:t xml:space="preserve">What is the probability that in a random sample of 1000 </w:t>
      </w:r>
      <w:r w:rsidR="002D2955">
        <w:t>Nova Scotians</w:t>
      </w:r>
      <w:r w:rsidR="00CB7654" w:rsidRPr="00461B5C">
        <w:t xml:space="preserve">, 37.3% or more </w:t>
      </w:r>
      <w:r w:rsidR="00461B5C">
        <w:t>“Tweet”</w:t>
      </w:r>
      <w:r w:rsidR="00CB7654" w:rsidRPr="00461B5C">
        <w:t>?</w:t>
      </w:r>
    </w:p>
    <w:p w14:paraId="4B9D7D4D" w14:textId="044D4A4E" w:rsidR="00461B5C" w:rsidRDefault="000B53FA" w:rsidP="00461B5C">
      <w:pPr>
        <w:widowControl w:val="0"/>
        <w:jc w:val="both"/>
      </w:pPr>
      <w:r>
        <w:t xml:space="preserve"> </w:t>
      </w:r>
    </w:p>
    <w:p w14:paraId="2428376D" w14:textId="35E32711" w:rsidR="000B53FA" w:rsidRDefault="000B53FA" w:rsidP="00461B5C">
      <w:pPr>
        <w:widowControl w:val="0"/>
        <w:jc w:val="both"/>
      </w:pPr>
    </w:p>
    <w:p w14:paraId="665E822D" w14:textId="52B4F1BB" w:rsidR="000B53FA" w:rsidRDefault="000B53FA" w:rsidP="00461B5C">
      <w:pPr>
        <w:widowControl w:val="0"/>
        <w:jc w:val="both"/>
      </w:pPr>
    </w:p>
    <w:p w14:paraId="02AA76AB" w14:textId="60972887" w:rsidR="000B53FA" w:rsidRDefault="000B53FA" w:rsidP="00461B5C">
      <w:pPr>
        <w:widowControl w:val="0"/>
        <w:jc w:val="both"/>
      </w:pPr>
    </w:p>
    <w:p w14:paraId="21FABBE8" w14:textId="2B077D3D" w:rsidR="000B53FA" w:rsidRDefault="000B53FA" w:rsidP="00461B5C">
      <w:pPr>
        <w:widowControl w:val="0"/>
        <w:jc w:val="both"/>
      </w:pPr>
    </w:p>
    <w:p w14:paraId="595C4B59" w14:textId="44C38C65" w:rsidR="000B53FA" w:rsidRDefault="000B53FA" w:rsidP="00461B5C">
      <w:pPr>
        <w:widowControl w:val="0"/>
        <w:jc w:val="both"/>
      </w:pPr>
    </w:p>
    <w:p w14:paraId="1CEDCA39" w14:textId="6973A3C7" w:rsidR="000B53FA" w:rsidRDefault="000B53FA" w:rsidP="00461B5C">
      <w:pPr>
        <w:widowControl w:val="0"/>
        <w:jc w:val="both"/>
      </w:pPr>
    </w:p>
    <w:p w14:paraId="145EF68B" w14:textId="1A24DF88" w:rsidR="000B53FA" w:rsidRDefault="000B53FA" w:rsidP="00461B5C">
      <w:pPr>
        <w:widowControl w:val="0"/>
        <w:jc w:val="both"/>
      </w:pPr>
    </w:p>
    <w:p w14:paraId="13A01E41" w14:textId="77777777" w:rsidR="000B53FA" w:rsidRDefault="000B53FA" w:rsidP="00461B5C">
      <w:pPr>
        <w:widowControl w:val="0"/>
        <w:jc w:val="both"/>
      </w:pPr>
    </w:p>
    <w:p w14:paraId="73DCE0BD" w14:textId="77777777" w:rsidR="00461B5C" w:rsidRDefault="00461B5C" w:rsidP="00461B5C">
      <w:pPr>
        <w:widowControl w:val="0"/>
        <w:jc w:val="both"/>
      </w:pPr>
    </w:p>
    <w:p w14:paraId="7BA6B6D5" w14:textId="3573A265" w:rsidR="00CB7654" w:rsidRDefault="00461B5C" w:rsidP="00461B5C">
      <w:pPr>
        <w:widowControl w:val="0"/>
        <w:numPr>
          <w:ilvl w:val="0"/>
          <w:numId w:val="26"/>
        </w:numPr>
        <w:jc w:val="both"/>
        <w:rPr>
          <w:szCs w:val="24"/>
        </w:rPr>
      </w:pPr>
      <w:r>
        <w:t xml:space="preserve"> </w:t>
      </w:r>
      <w:r w:rsidR="00BE4AC9" w:rsidRPr="004A40C7">
        <w:rPr>
          <w:b/>
          <w:highlight w:val="lightGray"/>
        </w:rPr>
        <w:t>[</w:t>
      </w:r>
      <w:r w:rsidR="00BE4AC9">
        <w:rPr>
          <w:b/>
          <w:highlight w:val="lightGray"/>
        </w:rPr>
        <w:t>2</w:t>
      </w:r>
      <w:r w:rsidR="00BE4AC9" w:rsidRPr="004A40C7">
        <w:rPr>
          <w:b/>
          <w:highlight w:val="lightGray"/>
        </w:rPr>
        <w:t>]</w:t>
      </w:r>
      <w:r w:rsidR="00BE4AC9">
        <w:rPr>
          <w:b/>
        </w:rPr>
        <w:t xml:space="preserve"> </w:t>
      </w:r>
      <w:r w:rsidR="00CB7654" w:rsidRPr="00461B5C">
        <w:t>Given that the statistic in b) was actually</w:t>
      </w:r>
      <w:r w:rsidR="00685949">
        <w:t xml:space="preserve"> </w:t>
      </w:r>
      <w:r w:rsidR="00CB7654" w:rsidRPr="00461B5C">
        <w:t xml:space="preserve">observed, do you believe there is evidence that the true proportion of </w:t>
      </w:r>
      <w:r w:rsidR="002D2955">
        <w:t>Nova Scotians</w:t>
      </w:r>
      <w:r w:rsidR="00CB7654" w:rsidRPr="00461B5C">
        <w:t xml:space="preserve"> </w:t>
      </w:r>
      <w:r>
        <w:t>“Tweet</w:t>
      </w:r>
      <w:r w:rsidR="00964BBE">
        <w:t>ing</w:t>
      </w:r>
      <w:r>
        <w:t>”</w:t>
      </w:r>
      <w:r w:rsidR="00CB7654" w:rsidRPr="00461B5C">
        <w:t xml:space="preserve"> has increased?</w:t>
      </w:r>
      <w:r w:rsidR="00CB7654" w:rsidRPr="00461B5C">
        <w:tab/>
      </w:r>
      <w:r w:rsidR="00CB7654" w:rsidRPr="00461B5C">
        <w:rPr>
          <w:b/>
        </w:rPr>
        <w:tab/>
      </w:r>
      <w:r w:rsidR="00CB7654" w:rsidRPr="00461B5C">
        <w:rPr>
          <w:b/>
          <w:color w:val="0000FF"/>
          <w:szCs w:val="24"/>
        </w:rPr>
        <w:tab/>
      </w:r>
      <w:r w:rsidR="00CB7654" w:rsidRPr="00461B5C">
        <w:rPr>
          <w:b/>
          <w:color w:val="0000FF"/>
          <w:szCs w:val="24"/>
        </w:rPr>
        <w:tab/>
      </w:r>
      <w:r w:rsidR="00CB7654" w:rsidRPr="00461B5C">
        <w:rPr>
          <w:b/>
          <w:color w:val="0000FF"/>
          <w:szCs w:val="24"/>
        </w:rPr>
        <w:tab/>
      </w:r>
      <w:r w:rsidR="00CB7654" w:rsidRPr="00461B5C">
        <w:rPr>
          <w:b/>
          <w:color w:val="0000FF"/>
          <w:szCs w:val="24"/>
        </w:rPr>
        <w:tab/>
      </w:r>
      <w:r w:rsidR="00BE4AC9">
        <w:rPr>
          <w:b/>
          <w:szCs w:val="24"/>
        </w:rPr>
        <w:t xml:space="preserve"> </w:t>
      </w:r>
      <w:r w:rsidR="00CB7654" w:rsidRPr="00461B5C">
        <w:rPr>
          <w:b/>
          <w:color w:val="0000FF"/>
          <w:szCs w:val="24"/>
        </w:rPr>
        <w:tab/>
      </w:r>
      <w:r w:rsidR="00CB7654" w:rsidRPr="00461B5C">
        <w:rPr>
          <w:b/>
          <w:color w:val="0000FF"/>
          <w:szCs w:val="24"/>
        </w:rPr>
        <w:tab/>
      </w:r>
      <w:r w:rsidR="00CB7654" w:rsidRPr="00461B5C">
        <w:rPr>
          <w:b/>
          <w:color w:val="0000FF"/>
          <w:szCs w:val="24"/>
        </w:rPr>
        <w:tab/>
      </w:r>
      <w:r w:rsidR="00CB7654" w:rsidRPr="00461B5C">
        <w:rPr>
          <w:b/>
          <w:color w:val="0000FF"/>
          <w:szCs w:val="24"/>
        </w:rPr>
        <w:tab/>
      </w:r>
      <w:r w:rsidR="00CB7654" w:rsidRPr="00461B5C">
        <w:rPr>
          <w:b/>
          <w:color w:val="0000FF"/>
          <w:szCs w:val="24"/>
        </w:rPr>
        <w:tab/>
      </w:r>
    </w:p>
    <w:p w14:paraId="45C0F31A" w14:textId="7C559F74" w:rsidR="00CB7654" w:rsidRDefault="000B53FA" w:rsidP="00CB7654">
      <w:pPr>
        <w:rPr>
          <w:szCs w:val="24"/>
        </w:rPr>
      </w:pPr>
      <w:r>
        <w:rPr>
          <w:szCs w:val="24"/>
        </w:rPr>
        <w:t xml:space="preserve"> </w:t>
      </w:r>
    </w:p>
    <w:p w14:paraId="574A740C" w14:textId="77777777" w:rsidR="006F6096" w:rsidRDefault="006F6096">
      <w:pPr>
        <w:rPr>
          <w:b/>
          <w:highlight w:val="lightGray"/>
        </w:rPr>
      </w:pPr>
      <w:bookmarkStart w:id="1" w:name="OLE_LINK1"/>
      <w:r>
        <w:rPr>
          <w:b/>
          <w:highlight w:val="lightGray"/>
        </w:rPr>
        <w:br w:type="page"/>
      </w:r>
    </w:p>
    <w:p w14:paraId="75164091" w14:textId="12A7E77C" w:rsidR="0005744D" w:rsidRPr="007327A0" w:rsidRDefault="00BE4AC9" w:rsidP="0005744D">
      <w:pPr>
        <w:pStyle w:val="ListParagraph"/>
        <w:numPr>
          <w:ilvl w:val="0"/>
          <w:numId w:val="28"/>
        </w:numPr>
        <w:rPr>
          <w:bCs/>
          <w:sz w:val="22"/>
          <w:szCs w:val="22"/>
          <w:lang w:val="en-CA"/>
        </w:rPr>
      </w:pPr>
      <w:r w:rsidRPr="004A40C7">
        <w:rPr>
          <w:b/>
          <w:highlight w:val="lightGray"/>
        </w:rPr>
        <w:lastRenderedPageBreak/>
        <w:t>[</w:t>
      </w:r>
      <w:r w:rsidR="002C51A7">
        <w:rPr>
          <w:b/>
          <w:highlight w:val="lightGray"/>
        </w:rPr>
        <w:t>1</w:t>
      </w:r>
      <w:r>
        <w:rPr>
          <w:b/>
          <w:highlight w:val="lightGray"/>
        </w:rPr>
        <w:t>2</w:t>
      </w:r>
      <w:r w:rsidRPr="004A40C7">
        <w:rPr>
          <w:b/>
          <w:highlight w:val="lightGray"/>
        </w:rPr>
        <w:t>]</w:t>
      </w:r>
      <w:r w:rsidR="006F6096">
        <w:rPr>
          <w:b/>
        </w:rPr>
        <w:t xml:space="preserve"> </w:t>
      </w:r>
      <w:r w:rsidR="0005744D" w:rsidRPr="007327A0">
        <w:rPr>
          <w:bCs/>
          <w:sz w:val="22"/>
          <w:szCs w:val="22"/>
          <w:lang w:val="en-CA"/>
        </w:rPr>
        <w:t>The basic materials stock sector, comprised of companies specializing in industrial commodities, had a very poor showing during the first six months of 2000. The average stock price in this sector was down an average of 27% for this period. Assume that the returns were distributed as a normal random variable with a mean of -27% and a standard deviation of 15%.</w:t>
      </w:r>
    </w:p>
    <w:p w14:paraId="097613F4" w14:textId="0BFF084C" w:rsidR="0005744D" w:rsidRPr="007327A0" w:rsidRDefault="002D2955" w:rsidP="0005744D">
      <w:pPr>
        <w:pStyle w:val="ListParagraph"/>
        <w:numPr>
          <w:ilvl w:val="0"/>
          <w:numId w:val="29"/>
        </w:numPr>
        <w:rPr>
          <w:bCs/>
          <w:sz w:val="22"/>
          <w:szCs w:val="22"/>
          <w:lang w:val="en-CA"/>
        </w:rPr>
      </w:pPr>
      <w:r w:rsidRPr="007327A0">
        <w:rPr>
          <w:b/>
          <w:sz w:val="22"/>
          <w:szCs w:val="22"/>
          <w:highlight w:val="lightGray"/>
        </w:rPr>
        <w:t>[</w:t>
      </w:r>
      <w:r w:rsidR="00BE4AC9" w:rsidRPr="007327A0">
        <w:rPr>
          <w:b/>
          <w:sz w:val="22"/>
          <w:szCs w:val="22"/>
          <w:highlight w:val="lightGray"/>
        </w:rPr>
        <w:t>3</w:t>
      </w:r>
      <w:r w:rsidRPr="007327A0">
        <w:rPr>
          <w:b/>
          <w:sz w:val="22"/>
          <w:szCs w:val="22"/>
          <w:highlight w:val="lightGray"/>
        </w:rPr>
        <w:t xml:space="preserve">] </w:t>
      </w:r>
      <w:r w:rsidR="0005744D" w:rsidRPr="007327A0">
        <w:rPr>
          <w:bCs/>
          <w:sz w:val="22"/>
          <w:szCs w:val="22"/>
          <w:lang w:val="en-CA"/>
        </w:rPr>
        <w:t>If an individual stock were selected from this population, what is the probability that it would have a return of between -37 and -17%?</w:t>
      </w:r>
    </w:p>
    <w:p w14:paraId="11E824FA" w14:textId="77777777" w:rsidR="00532975" w:rsidRPr="007327A0" w:rsidRDefault="00532975" w:rsidP="00532975">
      <w:pPr>
        <w:rPr>
          <w:bCs/>
          <w:sz w:val="22"/>
          <w:szCs w:val="22"/>
          <w:lang w:val="en-CA"/>
        </w:rPr>
      </w:pPr>
    </w:p>
    <w:p w14:paraId="2C987987" w14:textId="2C8113B4" w:rsidR="00286E26" w:rsidRDefault="000B53FA" w:rsidP="00286E26">
      <w:pPr>
        <w:rPr>
          <w:b/>
          <w:bCs/>
          <w:sz w:val="22"/>
          <w:szCs w:val="22"/>
          <w:lang w:val="en-CA"/>
        </w:rPr>
      </w:pPr>
      <w:r>
        <w:rPr>
          <w:b/>
          <w:bCs/>
          <w:sz w:val="22"/>
          <w:szCs w:val="22"/>
          <w:lang w:val="en-CA"/>
        </w:rPr>
        <w:t xml:space="preserve"> </w:t>
      </w:r>
    </w:p>
    <w:p w14:paraId="6EDDBA14" w14:textId="4B387B5D" w:rsidR="000B53FA" w:rsidRDefault="000B53FA" w:rsidP="00286E26">
      <w:pPr>
        <w:rPr>
          <w:b/>
          <w:bCs/>
          <w:sz w:val="22"/>
          <w:szCs w:val="22"/>
          <w:lang w:val="en-CA"/>
        </w:rPr>
      </w:pPr>
    </w:p>
    <w:p w14:paraId="50E1806A" w14:textId="76085658" w:rsidR="000B53FA" w:rsidRDefault="000B53FA" w:rsidP="00286E26">
      <w:pPr>
        <w:rPr>
          <w:b/>
          <w:bCs/>
          <w:sz w:val="22"/>
          <w:szCs w:val="22"/>
          <w:lang w:val="en-CA"/>
        </w:rPr>
      </w:pPr>
    </w:p>
    <w:p w14:paraId="38E56721" w14:textId="53B22BE3" w:rsidR="000B53FA" w:rsidRDefault="000B53FA" w:rsidP="00286E26">
      <w:pPr>
        <w:rPr>
          <w:b/>
          <w:bCs/>
          <w:sz w:val="22"/>
          <w:szCs w:val="22"/>
          <w:lang w:val="en-CA"/>
        </w:rPr>
      </w:pPr>
    </w:p>
    <w:p w14:paraId="754A8791" w14:textId="473FB94A" w:rsidR="000B53FA" w:rsidRDefault="000B53FA" w:rsidP="00286E26">
      <w:pPr>
        <w:rPr>
          <w:b/>
          <w:bCs/>
          <w:sz w:val="22"/>
          <w:szCs w:val="22"/>
          <w:lang w:val="en-CA"/>
        </w:rPr>
      </w:pPr>
    </w:p>
    <w:p w14:paraId="72B43036" w14:textId="05AA69C7" w:rsidR="000B53FA" w:rsidRDefault="000B53FA" w:rsidP="00286E26">
      <w:pPr>
        <w:rPr>
          <w:b/>
          <w:bCs/>
          <w:sz w:val="22"/>
          <w:szCs w:val="22"/>
          <w:lang w:val="en-CA"/>
        </w:rPr>
      </w:pPr>
    </w:p>
    <w:p w14:paraId="75A8A8F8" w14:textId="62671C57" w:rsidR="000B53FA" w:rsidRDefault="000B53FA" w:rsidP="00286E26">
      <w:pPr>
        <w:rPr>
          <w:b/>
          <w:bCs/>
          <w:sz w:val="22"/>
          <w:szCs w:val="22"/>
          <w:lang w:val="en-CA"/>
        </w:rPr>
      </w:pPr>
    </w:p>
    <w:p w14:paraId="28B72553" w14:textId="77777777" w:rsidR="000B53FA" w:rsidRPr="007327A0" w:rsidRDefault="000B53FA" w:rsidP="00286E26">
      <w:pPr>
        <w:rPr>
          <w:bCs/>
          <w:sz w:val="22"/>
          <w:szCs w:val="22"/>
          <w:lang w:val="en-CA"/>
        </w:rPr>
      </w:pPr>
    </w:p>
    <w:p w14:paraId="3EBE6386" w14:textId="77777777" w:rsidR="00532975" w:rsidRPr="007327A0" w:rsidRDefault="00532975" w:rsidP="00532975">
      <w:pPr>
        <w:rPr>
          <w:bCs/>
          <w:sz w:val="22"/>
          <w:szCs w:val="22"/>
          <w:lang w:val="en-CA"/>
        </w:rPr>
      </w:pPr>
    </w:p>
    <w:p w14:paraId="28FCEC1D" w14:textId="05EAD482" w:rsidR="0005744D" w:rsidRPr="007327A0" w:rsidRDefault="002D2955" w:rsidP="0005744D">
      <w:pPr>
        <w:pStyle w:val="ListParagraph"/>
        <w:numPr>
          <w:ilvl w:val="0"/>
          <w:numId w:val="29"/>
        </w:numPr>
        <w:rPr>
          <w:bCs/>
          <w:sz w:val="22"/>
          <w:szCs w:val="22"/>
          <w:lang w:val="en-CA"/>
        </w:rPr>
      </w:pPr>
      <w:r w:rsidRPr="007327A0">
        <w:rPr>
          <w:b/>
          <w:sz w:val="22"/>
          <w:szCs w:val="22"/>
          <w:highlight w:val="lightGray"/>
        </w:rPr>
        <w:t>[</w:t>
      </w:r>
      <w:r w:rsidR="00BE4AC9" w:rsidRPr="007327A0">
        <w:rPr>
          <w:b/>
          <w:sz w:val="22"/>
          <w:szCs w:val="22"/>
          <w:highlight w:val="lightGray"/>
        </w:rPr>
        <w:t>3</w:t>
      </w:r>
      <w:r w:rsidRPr="007327A0">
        <w:rPr>
          <w:b/>
          <w:sz w:val="22"/>
          <w:szCs w:val="22"/>
          <w:highlight w:val="lightGray"/>
        </w:rPr>
        <w:t xml:space="preserve">] </w:t>
      </w:r>
      <w:r w:rsidR="0005744D" w:rsidRPr="007327A0">
        <w:rPr>
          <w:bCs/>
          <w:sz w:val="22"/>
          <w:szCs w:val="22"/>
          <w:lang w:val="en-CA"/>
        </w:rPr>
        <w:t>If an individual stock were selected from this population, what is the probability that it would have made a profit – i.e. a return greater than 0.0%?</w:t>
      </w:r>
    </w:p>
    <w:p w14:paraId="09FAE59C" w14:textId="77777777" w:rsidR="00532975" w:rsidRPr="007327A0" w:rsidRDefault="00532975" w:rsidP="00FA0F54">
      <w:pPr>
        <w:ind w:left="720"/>
        <w:rPr>
          <w:bCs/>
          <w:sz w:val="22"/>
          <w:szCs w:val="22"/>
          <w:lang w:val="en-CA"/>
        </w:rPr>
      </w:pPr>
    </w:p>
    <w:p w14:paraId="0A44AB5D" w14:textId="0C30B43D" w:rsidR="00532975" w:rsidRDefault="00532975" w:rsidP="00532975">
      <w:pPr>
        <w:rPr>
          <w:bCs/>
          <w:sz w:val="22"/>
          <w:szCs w:val="22"/>
          <w:lang w:val="en-CA"/>
        </w:rPr>
      </w:pPr>
    </w:p>
    <w:p w14:paraId="437F447A" w14:textId="0472DEA1" w:rsidR="000B53FA" w:rsidRDefault="000B53FA" w:rsidP="00532975">
      <w:pPr>
        <w:rPr>
          <w:bCs/>
          <w:sz w:val="22"/>
          <w:szCs w:val="22"/>
          <w:lang w:val="en-CA"/>
        </w:rPr>
      </w:pPr>
    </w:p>
    <w:p w14:paraId="45D385F4" w14:textId="5EC6B5B5" w:rsidR="000B53FA" w:rsidRDefault="000B53FA" w:rsidP="00532975">
      <w:pPr>
        <w:rPr>
          <w:bCs/>
          <w:sz w:val="22"/>
          <w:szCs w:val="22"/>
          <w:lang w:val="en-CA"/>
        </w:rPr>
      </w:pPr>
    </w:p>
    <w:p w14:paraId="0835D951" w14:textId="77777777" w:rsidR="000B53FA" w:rsidRPr="007327A0" w:rsidRDefault="000B53FA" w:rsidP="00532975">
      <w:pPr>
        <w:rPr>
          <w:bCs/>
          <w:sz w:val="22"/>
          <w:szCs w:val="22"/>
          <w:lang w:val="en-CA"/>
        </w:rPr>
      </w:pPr>
    </w:p>
    <w:p w14:paraId="076EC3C3" w14:textId="17EB3EF5" w:rsidR="0005744D" w:rsidRPr="007327A0" w:rsidRDefault="002D2955" w:rsidP="0005744D">
      <w:pPr>
        <w:pStyle w:val="ListParagraph"/>
        <w:numPr>
          <w:ilvl w:val="0"/>
          <w:numId w:val="29"/>
        </w:numPr>
        <w:rPr>
          <w:bCs/>
          <w:sz w:val="22"/>
          <w:szCs w:val="22"/>
          <w:lang w:val="en-CA"/>
        </w:rPr>
      </w:pPr>
      <w:r w:rsidRPr="007327A0">
        <w:rPr>
          <w:b/>
          <w:sz w:val="22"/>
          <w:szCs w:val="22"/>
          <w:highlight w:val="lightGray"/>
        </w:rPr>
        <w:t>[</w:t>
      </w:r>
      <w:r w:rsidR="00BE4AC9" w:rsidRPr="007327A0">
        <w:rPr>
          <w:b/>
          <w:sz w:val="22"/>
          <w:szCs w:val="22"/>
          <w:highlight w:val="lightGray"/>
        </w:rPr>
        <w:t>3</w:t>
      </w:r>
      <w:r w:rsidRPr="007327A0">
        <w:rPr>
          <w:b/>
          <w:sz w:val="22"/>
          <w:szCs w:val="22"/>
          <w:highlight w:val="lightGray"/>
        </w:rPr>
        <w:t xml:space="preserve">] </w:t>
      </w:r>
      <w:r w:rsidR="0005744D" w:rsidRPr="007327A0">
        <w:rPr>
          <w:bCs/>
          <w:sz w:val="22"/>
          <w:szCs w:val="22"/>
          <w:lang w:val="en-CA"/>
        </w:rPr>
        <w:t>If random samples, of 10 stocks were selected from this population. What proportion of the samples would have a mean return of between -37% and -17%?</w:t>
      </w:r>
    </w:p>
    <w:p w14:paraId="3F58D36D" w14:textId="77777777" w:rsidR="00532975" w:rsidRPr="007327A0" w:rsidRDefault="00532975" w:rsidP="00532975">
      <w:pPr>
        <w:rPr>
          <w:bCs/>
          <w:sz w:val="22"/>
          <w:szCs w:val="22"/>
          <w:lang w:val="en-CA"/>
        </w:rPr>
      </w:pPr>
    </w:p>
    <w:p w14:paraId="5DB80C1B" w14:textId="6BD2EC98" w:rsidR="005A25AC" w:rsidRDefault="000B53FA" w:rsidP="005A25AC">
      <w:pPr>
        <w:rPr>
          <w:b/>
          <w:bCs/>
          <w:sz w:val="22"/>
          <w:szCs w:val="22"/>
          <w:lang w:val="en-CA"/>
        </w:rPr>
      </w:pPr>
      <w:r>
        <w:rPr>
          <w:b/>
          <w:bCs/>
          <w:sz w:val="22"/>
          <w:szCs w:val="22"/>
          <w:lang w:val="en-CA"/>
        </w:rPr>
        <w:t xml:space="preserve"> </w:t>
      </w:r>
    </w:p>
    <w:p w14:paraId="15CB83B9" w14:textId="3B891777" w:rsidR="000B53FA" w:rsidRDefault="000B53FA" w:rsidP="005A25AC">
      <w:pPr>
        <w:rPr>
          <w:b/>
          <w:bCs/>
          <w:sz w:val="22"/>
          <w:szCs w:val="22"/>
          <w:lang w:val="en-CA"/>
        </w:rPr>
      </w:pPr>
    </w:p>
    <w:p w14:paraId="1556001B" w14:textId="1F4ED76A" w:rsidR="000B53FA" w:rsidRDefault="000B53FA" w:rsidP="005A25AC">
      <w:pPr>
        <w:rPr>
          <w:b/>
          <w:bCs/>
          <w:sz w:val="22"/>
          <w:szCs w:val="22"/>
          <w:lang w:val="en-CA"/>
        </w:rPr>
      </w:pPr>
    </w:p>
    <w:p w14:paraId="2EAABB8D" w14:textId="66E9D2FB" w:rsidR="000B53FA" w:rsidRDefault="000B53FA" w:rsidP="005A25AC">
      <w:pPr>
        <w:rPr>
          <w:b/>
          <w:bCs/>
          <w:sz w:val="22"/>
          <w:szCs w:val="22"/>
          <w:lang w:val="en-CA"/>
        </w:rPr>
      </w:pPr>
    </w:p>
    <w:p w14:paraId="334FE151" w14:textId="1A83BD1D" w:rsidR="000B53FA" w:rsidRDefault="000B53FA" w:rsidP="005A25AC">
      <w:pPr>
        <w:rPr>
          <w:b/>
          <w:bCs/>
          <w:sz w:val="22"/>
          <w:szCs w:val="22"/>
          <w:lang w:val="en-CA"/>
        </w:rPr>
      </w:pPr>
    </w:p>
    <w:p w14:paraId="4AFACF76" w14:textId="12F5B81D" w:rsidR="000B53FA" w:rsidRDefault="000B53FA" w:rsidP="005A25AC">
      <w:pPr>
        <w:rPr>
          <w:b/>
          <w:bCs/>
          <w:sz w:val="22"/>
          <w:szCs w:val="22"/>
          <w:lang w:val="en-CA"/>
        </w:rPr>
      </w:pPr>
    </w:p>
    <w:p w14:paraId="77A4E6A1" w14:textId="77777777" w:rsidR="000B53FA" w:rsidRPr="007327A0" w:rsidRDefault="000B53FA" w:rsidP="005A25AC">
      <w:pPr>
        <w:rPr>
          <w:bCs/>
          <w:sz w:val="22"/>
          <w:szCs w:val="22"/>
          <w:lang w:val="en-CA"/>
        </w:rPr>
      </w:pPr>
    </w:p>
    <w:p w14:paraId="38B915EA" w14:textId="7E463BD0" w:rsidR="006F6096" w:rsidRPr="007327A0" w:rsidRDefault="006F6096">
      <w:pPr>
        <w:rPr>
          <w:b/>
          <w:sz w:val="22"/>
          <w:szCs w:val="22"/>
          <w:highlight w:val="lightGray"/>
        </w:rPr>
      </w:pPr>
    </w:p>
    <w:p w14:paraId="2DEF0B8E" w14:textId="29E67E73" w:rsidR="00532975" w:rsidRPr="007327A0" w:rsidRDefault="002D2955" w:rsidP="0005744D">
      <w:pPr>
        <w:pStyle w:val="ListParagraph"/>
        <w:numPr>
          <w:ilvl w:val="0"/>
          <w:numId w:val="29"/>
        </w:numPr>
        <w:rPr>
          <w:bCs/>
          <w:sz w:val="22"/>
          <w:szCs w:val="22"/>
          <w:lang w:val="en-CA"/>
        </w:rPr>
      </w:pPr>
      <w:r w:rsidRPr="007327A0">
        <w:rPr>
          <w:b/>
          <w:sz w:val="22"/>
          <w:szCs w:val="22"/>
          <w:highlight w:val="lightGray"/>
        </w:rPr>
        <w:t>[</w:t>
      </w:r>
      <w:r w:rsidR="00BE4AC9" w:rsidRPr="007327A0">
        <w:rPr>
          <w:b/>
          <w:sz w:val="22"/>
          <w:szCs w:val="22"/>
          <w:highlight w:val="lightGray"/>
        </w:rPr>
        <w:t>3</w:t>
      </w:r>
      <w:r w:rsidRPr="007327A0">
        <w:rPr>
          <w:b/>
          <w:sz w:val="22"/>
          <w:szCs w:val="22"/>
          <w:highlight w:val="lightGray"/>
        </w:rPr>
        <w:t xml:space="preserve">] </w:t>
      </w:r>
      <w:r w:rsidR="00532975" w:rsidRPr="007327A0">
        <w:rPr>
          <w:bCs/>
          <w:sz w:val="22"/>
          <w:szCs w:val="22"/>
          <w:lang w:val="en-CA"/>
        </w:rPr>
        <w:t>If random sample of 10 stocks were selected from this population, what proportion of the samples would have made a profit?</w:t>
      </w:r>
    </w:p>
    <w:bookmarkEnd w:id="1"/>
    <w:p w14:paraId="469B1124" w14:textId="77777777" w:rsidR="00532975" w:rsidRPr="007327A0" w:rsidRDefault="00532975" w:rsidP="00532975">
      <w:pPr>
        <w:rPr>
          <w:bCs/>
          <w:sz w:val="22"/>
          <w:szCs w:val="22"/>
          <w:lang w:val="en-CA"/>
        </w:rPr>
      </w:pPr>
    </w:p>
    <w:sectPr w:rsidR="00532975" w:rsidRPr="007327A0" w:rsidSect="00BE7683">
      <w:headerReference w:type="default" r:id="rId11"/>
      <w:footerReference w:type="even" r:id="rId12"/>
      <w:footerReference w:type="default" r:id="rId13"/>
      <w:pgSz w:w="12240" w:h="15840" w:code="1"/>
      <w:pgMar w:top="1440" w:right="1440" w:bottom="1440" w:left="144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716CE2" w14:textId="77777777" w:rsidR="008732A6" w:rsidRDefault="008732A6" w:rsidP="00BE7683">
      <w:r>
        <w:separator/>
      </w:r>
    </w:p>
  </w:endnote>
  <w:endnote w:type="continuationSeparator" w:id="0">
    <w:p w14:paraId="2D0DFD65" w14:textId="77777777" w:rsidR="008732A6" w:rsidRDefault="008732A6" w:rsidP="00BE76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open sans">
    <w:altName w:val="Segoe UI"/>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A1A4B7" w14:textId="77777777" w:rsidR="000718CC" w:rsidRDefault="006849E5">
    <w:pPr>
      <w:pStyle w:val="Footer"/>
      <w:framePr w:wrap="around" w:vAnchor="text" w:hAnchor="margin" w:xAlign="right" w:y="1"/>
      <w:rPr>
        <w:rStyle w:val="PageNumber"/>
      </w:rPr>
    </w:pPr>
    <w:r>
      <w:rPr>
        <w:rStyle w:val="PageNumber"/>
      </w:rPr>
      <w:fldChar w:fldCharType="begin"/>
    </w:r>
    <w:r w:rsidR="000718CC">
      <w:rPr>
        <w:rStyle w:val="PageNumber"/>
      </w:rPr>
      <w:instrText xml:space="preserve">PAGE  </w:instrText>
    </w:r>
    <w:r>
      <w:rPr>
        <w:rStyle w:val="PageNumber"/>
      </w:rPr>
      <w:fldChar w:fldCharType="end"/>
    </w:r>
  </w:p>
  <w:p w14:paraId="033908B4" w14:textId="77777777" w:rsidR="000718CC" w:rsidRDefault="000718C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1C4B51" w14:textId="6590E93C" w:rsidR="000718CC" w:rsidRDefault="000718CC">
    <w:pPr>
      <w:pStyle w:val="Footer"/>
      <w:jc w:val="right"/>
    </w:pPr>
    <w:r>
      <w:t xml:space="preserve">Page </w:t>
    </w:r>
    <w:r w:rsidR="006849E5">
      <w:rPr>
        <w:b/>
        <w:sz w:val="24"/>
        <w:szCs w:val="24"/>
      </w:rPr>
      <w:fldChar w:fldCharType="begin"/>
    </w:r>
    <w:r>
      <w:rPr>
        <w:b/>
      </w:rPr>
      <w:instrText xml:space="preserve"> PAGE </w:instrText>
    </w:r>
    <w:r w:rsidR="006849E5">
      <w:rPr>
        <w:b/>
        <w:sz w:val="24"/>
        <w:szCs w:val="24"/>
      </w:rPr>
      <w:fldChar w:fldCharType="separate"/>
    </w:r>
    <w:r w:rsidR="00C42664">
      <w:rPr>
        <w:b/>
        <w:noProof/>
      </w:rPr>
      <w:t>1</w:t>
    </w:r>
    <w:r w:rsidR="006849E5">
      <w:rPr>
        <w:b/>
        <w:sz w:val="24"/>
        <w:szCs w:val="24"/>
      </w:rPr>
      <w:fldChar w:fldCharType="end"/>
    </w:r>
    <w:r>
      <w:t xml:space="preserve"> of </w:t>
    </w:r>
    <w:r w:rsidR="006849E5">
      <w:rPr>
        <w:b/>
        <w:sz w:val="24"/>
        <w:szCs w:val="24"/>
      </w:rPr>
      <w:fldChar w:fldCharType="begin"/>
    </w:r>
    <w:r>
      <w:rPr>
        <w:b/>
      </w:rPr>
      <w:instrText xml:space="preserve"> NUMPAGES  </w:instrText>
    </w:r>
    <w:r w:rsidR="006849E5">
      <w:rPr>
        <w:b/>
        <w:sz w:val="24"/>
        <w:szCs w:val="24"/>
      </w:rPr>
      <w:fldChar w:fldCharType="separate"/>
    </w:r>
    <w:r w:rsidR="00C42664">
      <w:rPr>
        <w:b/>
        <w:noProof/>
      </w:rPr>
      <w:t>12</w:t>
    </w:r>
    <w:r w:rsidR="006849E5">
      <w:rPr>
        <w:b/>
        <w:sz w:val="24"/>
        <w:szCs w:val="24"/>
      </w:rPr>
      <w:fldChar w:fldCharType="end"/>
    </w:r>
  </w:p>
  <w:p w14:paraId="7082677F" w14:textId="77777777" w:rsidR="000718CC" w:rsidRDefault="000718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69329B" w14:textId="77777777" w:rsidR="008732A6" w:rsidRDefault="008732A6" w:rsidP="00BE7683">
      <w:r>
        <w:separator/>
      </w:r>
    </w:p>
  </w:footnote>
  <w:footnote w:type="continuationSeparator" w:id="0">
    <w:p w14:paraId="143D82C1" w14:textId="77777777" w:rsidR="008732A6" w:rsidRDefault="008732A6" w:rsidP="00BE76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F1EEFE" w14:textId="2F2F5FFD" w:rsidR="000718CC" w:rsidRDefault="001868BC" w:rsidP="00BE7683">
    <w:pPr>
      <w:pStyle w:val="Header"/>
      <w:tabs>
        <w:tab w:val="clear" w:pos="4320"/>
        <w:tab w:val="clear" w:pos="8640"/>
        <w:tab w:val="center" w:pos="4680"/>
        <w:tab w:val="right" w:pos="9360"/>
      </w:tabs>
      <w:jc w:val="right"/>
      <w:rPr>
        <w:sz w:val="20"/>
        <w:lang w:val="en-US"/>
      </w:rPr>
    </w:pPr>
    <w:r>
      <w:rPr>
        <w:sz w:val="20"/>
        <w:lang w:val="en-US"/>
      </w:rPr>
      <w:tab/>
      <w:t>MGSC</w:t>
    </w:r>
    <w:r w:rsidR="00A65AAA">
      <w:rPr>
        <w:sz w:val="20"/>
        <w:lang w:val="en-US"/>
      </w:rPr>
      <w:t>2</w:t>
    </w:r>
    <w:r>
      <w:rPr>
        <w:sz w:val="20"/>
        <w:lang w:val="en-US"/>
      </w:rPr>
      <w:t>20</w:t>
    </w:r>
    <w:r w:rsidR="00A65AAA">
      <w:rPr>
        <w:sz w:val="20"/>
        <w:lang w:val="en-US"/>
      </w:rPr>
      <w:t>7</w:t>
    </w:r>
    <w:r>
      <w:rPr>
        <w:sz w:val="20"/>
        <w:lang w:val="en-US"/>
      </w:rPr>
      <w:t xml:space="preserve"> </w:t>
    </w:r>
    <w:r w:rsidR="006D0345">
      <w:rPr>
        <w:sz w:val="20"/>
        <w:lang w:val="en-US"/>
      </w:rPr>
      <w:t>Summer Session I 20</w:t>
    </w:r>
    <w:r w:rsidR="004C5DE9">
      <w:rPr>
        <w:sz w:val="20"/>
        <w:lang w:val="en-US"/>
      </w:rPr>
      <w:t>20</w:t>
    </w:r>
  </w:p>
  <w:p w14:paraId="4782354A" w14:textId="77777777" w:rsidR="004C5DE9" w:rsidRDefault="004C5DE9" w:rsidP="004C5DE9">
    <w:pPr>
      <w:pStyle w:val="Header"/>
      <w:tabs>
        <w:tab w:val="clear" w:pos="4320"/>
        <w:tab w:val="clear" w:pos="8640"/>
        <w:tab w:val="center" w:pos="4680"/>
        <w:tab w:val="right" w:pos="9360"/>
      </w:tabs>
      <w:jc w:val="center"/>
      <w:rPr>
        <w:sz w:val="20"/>
        <w:lang w:val="en-US"/>
      </w:rPr>
    </w:pPr>
  </w:p>
  <w:p w14:paraId="736A4A3B" w14:textId="77777777" w:rsidR="009F0D62" w:rsidRDefault="009F0D62" w:rsidP="00BE7683">
    <w:pPr>
      <w:pStyle w:val="Header"/>
      <w:tabs>
        <w:tab w:val="clear" w:pos="4320"/>
        <w:tab w:val="clear" w:pos="8640"/>
        <w:tab w:val="center" w:pos="4680"/>
        <w:tab w:val="right" w:pos="9360"/>
      </w:tabs>
      <w:jc w:val="right"/>
      <w:rPr>
        <w:sz w:val="20"/>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BE0000"/>
    <w:multiLevelType w:val="hybridMultilevel"/>
    <w:tmpl w:val="0A166CB2"/>
    <w:lvl w:ilvl="0" w:tplc="7F1CFD42">
      <w:start w:val="1"/>
      <w:numFmt w:val="lowerLetter"/>
      <w:lvlText w:val="%1)"/>
      <w:lvlJc w:val="left"/>
      <w:pPr>
        <w:ind w:left="720" w:hanging="360"/>
      </w:pPr>
      <w:rPr>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B9A32EE"/>
    <w:multiLevelType w:val="hybridMultilevel"/>
    <w:tmpl w:val="470054DA"/>
    <w:lvl w:ilvl="0" w:tplc="44EEE176">
      <w:start w:val="6"/>
      <w:numFmt w:val="decimal"/>
      <w:lvlText w:val="%1."/>
      <w:lvlJc w:val="left"/>
      <w:pPr>
        <w:ind w:left="720" w:hanging="360"/>
      </w:pPr>
      <w:rPr>
        <w:rFonts w:hint="default"/>
        <w:b/>
      </w:rPr>
    </w:lvl>
    <w:lvl w:ilvl="1" w:tplc="10090019" w:tentative="1">
      <w:start w:val="1"/>
      <w:numFmt w:val="lowerLetter"/>
      <w:lvlText w:val="%2."/>
      <w:lvlJc w:val="left"/>
      <w:pPr>
        <w:ind w:left="720" w:hanging="360"/>
      </w:pPr>
    </w:lvl>
    <w:lvl w:ilvl="2" w:tplc="1009001B" w:tentative="1">
      <w:start w:val="1"/>
      <w:numFmt w:val="lowerRoman"/>
      <w:lvlText w:val="%3."/>
      <w:lvlJc w:val="right"/>
      <w:pPr>
        <w:ind w:left="1440" w:hanging="180"/>
      </w:pPr>
    </w:lvl>
    <w:lvl w:ilvl="3" w:tplc="1009000F" w:tentative="1">
      <w:start w:val="1"/>
      <w:numFmt w:val="decimal"/>
      <w:lvlText w:val="%4."/>
      <w:lvlJc w:val="left"/>
      <w:pPr>
        <w:ind w:left="2160" w:hanging="360"/>
      </w:pPr>
    </w:lvl>
    <w:lvl w:ilvl="4" w:tplc="10090019" w:tentative="1">
      <w:start w:val="1"/>
      <w:numFmt w:val="lowerLetter"/>
      <w:lvlText w:val="%5."/>
      <w:lvlJc w:val="left"/>
      <w:pPr>
        <w:ind w:left="2880" w:hanging="360"/>
      </w:pPr>
    </w:lvl>
    <w:lvl w:ilvl="5" w:tplc="1009001B" w:tentative="1">
      <w:start w:val="1"/>
      <w:numFmt w:val="lowerRoman"/>
      <w:lvlText w:val="%6."/>
      <w:lvlJc w:val="right"/>
      <w:pPr>
        <w:ind w:left="3600" w:hanging="180"/>
      </w:pPr>
    </w:lvl>
    <w:lvl w:ilvl="6" w:tplc="1009000F" w:tentative="1">
      <w:start w:val="1"/>
      <w:numFmt w:val="decimal"/>
      <w:lvlText w:val="%7."/>
      <w:lvlJc w:val="left"/>
      <w:pPr>
        <w:ind w:left="4320" w:hanging="360"/>
      </w:pPr>
    </w:lvl>
    <w:lvl w:ilvl="7" w:tplc="10090019" w:tentative="1">
      <w:start w:val="1"/>
      <w:numFmt w:val="lowerLetter"/>
      <w:lvlText w:val="%8."/>
      <w:lvlJc w:val="left"/>
      <w:pPr>
        <w:ind w:left="5040" w:hanging="360"/>
      </w:pPr>
    </w:lvl>
    <w:lvl w:ilvl="8" w:tplc="1009001B" w:tentative="1">
      <w:start w:val="1"/>
      <w:numFmt w:val="lowerRoman"/>
      <w:lvlText w:val="%9."/>
      <w:lvlJc w:val="right"/>
      <w:pPr>
        <w:ind w:left="5760" w:hanging="180"/>
      </w:pPr>
    </w:lvl>
  </w:abstractNum>
  <w:abstractNum w:abstractNumId="2" w15:restartNumberingAfterBreak="0">
    <w:nsid w:val="10D602C7"/>
    <w:multiLevelType w:val="hybridMultilevel"/>
    <w:tmpl w:val="837486E4"/>
    <w:lvl w:ilvl="0" w:tplc="D7100DB2">
      <w:start w:val="1"/>
      <w:numFmt w:val="lowerLetter"/>
      <w:lvlText w:val="%1."/>
      <w:lvlJc w:val="left"/>
      <w:pPr>
        <w:ind w:left="1440" w:hanging="360"/>
      </w:pPr>
      <w:rPr>
        <w:b/>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 w15:restartNumberingAfterBreak="0">
    <w:nsid w:val="1963337E"/>
    <w:multiLevelType w:val="hybridMultilevel"/>
    <w:tmpl w:val="36083770"/>
    <w:lvl w:ilvl="0" w:tplc="2B32612E">
      <w:start w:val="2"/>
      <w:numFmt w:val="decimal"/>
      <w:lvlText w:val="%1."/>
      <w:lvlJc w:val="left"/>
      <w:pPr>
        <w:ind w:left="360" w:hanging="360"/>
      </w:pPr>
      <w:rPr>
        <w:rFonts w:hint="default"/>
        <w:b/>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4" w15:restartNumberingAfterBreak="0">
    <w:nsid w:val="1ACE7765"/>
    <w:multiLevelType w:val="hybridMultilevel"/>
    <w:tmpl w:val="64F6C27C"/>
    <w:lvl w:ilvl="0" w:tplc="D282680E">
      <w:numFmt w:val="bullet"/>
      <w:lvlText w:val="-"/>
      <w:lvlJc w:val="left"/>
      <w:pPr>
        <w:ind w:left="1080" w:hanging="360"/>
      </w:pPr>
      <w:rPr>
        <w:rFonts w:ascii="New York" w:eastAsia="Times New Roman" w:hAnsi="New York"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5" w15:restartNumberingAfterBreak="0">
    <w:nsid w:val="1CF76B88"/>
    <w:multiLevelType w:val="hybridMultilevel"/>
    <w:tmpl w:val="66A07718"/>
    <w:lvl w:ilvl="0" w:tplc="3FF8620C">
      <w:start w:val="2"/>
      <w:numFmt w:val="decimal"/>
      <w:lvlText w:val="%1."/>
      <w:lvlJc w:val="left"/>
      <w:pPr>
        <w:ind w:left="360" w:hanging="360"/>
      </w:pPr>
      <w:rPr>
        <w:rFonts w:hint="default"/>
        <w:b/>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6" w15:restartNumberingAfterBreak="0">
    <w:nsid w:val="1E850E9C"/>
    <w:multiLevelType w:val="hybridMultilevel"/>
    <w:tmpl w:val="5B508C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0002A6"/>
    <w:multiLevelType w:val="hybridMultilevel"/>
    <w:tmpl w:val="0220CAAC"/>
    <w:lvl w:ilvl="0" w:tplc="D50A895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6F7030"/>
    <w:multiLevelType w:val="hybridMultilevel"/>
    <w:tmpl w:val="477008D4"/>
    <w:lvl w:ilvl="0" w:tplc="FB06B6D0">
      <w:start w:val="1"/>
      <w:numFmt w:val="lowerLetter"/>
      <w:lvlText w:val="(%1)"/>
      <w:lvlJc w:val="left"/>
      <w:pPr>
        <w:ind w:left="1080" w:hanging="360"/>
      </w:pPr>
      <w:rPr>
        <w:rFonts w:hint="default"/>
        <w:b/>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9" w15:restartNumberingAfterBreak="0">
    <w:nsid w:val="25EE41EA"/>
    <w:multiLevelType w:val="hybridMultilevel"/>
    <w:tmpl w:val="BC8E3B0E"/>
    <w:lvl w:ilvl="0" w:tplc="C7E4EC78">
      <w:start w:val="3"/>
      <w:numFmt w:val="decimal"/>
      <w:lvlText w:val="%1."/>
      <w:lvlJc w:val="left"/>
      <w:pPr>
        <w:ind w:left="360" w:hanging="36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2A8622F0"/>
    <w:multiLevelType w:val="hybridMultilevel"/>
    <w:tmpl w:val="A998BDDA"/>
    <w:lvl w:ilvl="0" w:tplc="0054E548">
      <w:start w:val="4"/>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EE25A05"/>
    <w:multiLevelType w:val="hybridMultilevel"/>
    <w:tmpl w:val="9468CE54"/>
    <w:lvl w:ilvl="0" w:tplc="1EA4018E">
      <w:start w:val="1"/>
      <w:numFmt w:val="lowerLetter"/>
      <w:lvlText w:val="%1)"/>
      <w:lvlJc w:val="left"/>
      <w:pPr>
        <w:tabs>
          <w:tab w:val="num" w:pos="720"/>
        </w:tabs>
        <w:ind w:left="720" w:hanging="360"/>
      </w:pPr>
      <w:rPr>
        <w:b/>
      </w:rPr>
    </w:lvl>
    <w:lvl w:ilvl="1" w:tplc="04090001">
      <w:start w:val="1"/>
      <w:numFmt w:val="bullet"/>
      <w:lvlText w:val=""/>
      <w:lvlJc w:val="left"/>
      <w:pPr>
        <w:tabs>
          <w:tab w:val="num" w:pos="1440"/>
        </w:tabs>
        <w:ind w:left="1440" w:hanging="360"/>
      </w:pPr>
      <w:rPr>
        <w:rFonts w:ascii="Symbol" w:hAnsi="Symbol" w:hint="default"/>
      </w:rPr>
    </w:lvl>
    <w:lvl w:ilvl="2" w:tplc="2818A4AC">
      <w:start w:val="1"/>
      <w:numFmt w:val="none"/>
      <w:lvlText w:val="a)"/>
      <w:lvlJc w:val="left"/>
      <w:pPr>
        <w:tabs>
          <w:tab w:val="num" w:pos="2340"/>
        </w:tabs>
        <w:ind w:left="1764" w:firstLine="216"/>
      </w:pPr>
      <w:rPr>
        <w:rFonts w:hint="default"/>
        <w:b w:val="0"/>
        <w:i w:val="0"/>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2D13404"/>
    <w:multiLevelType w:val="hybridMultilevel"/>
    <w:tmpl w:val="5344B774"/>
    <w:lvl w:ilvl="0" w:tplc="10090017">
      <w:start w:val="1"/>
      <w:numFmt w:val="lowerLetter"/>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3" w15:restartNumberingAfterBreak="0">
    <w:nsid w:val="33155E73"/>
    <w:multiLevelType w:val="hybridMultilevel"/>
    <w:tmpl w:val="62CCB272"/>
    <w:lvl w:ilvl="0" w:tplc="10090017">
      <w:start w:val="1"/>
      <w:numFmt w:val="lowerLetter"/>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4" w15:restartNumberingAfterBreak="0">
    <w:nsid w:val="350E1C28"/>
    <w:multiLevelType w:val="hybridMultilevel"/>
    <w:tmpl w:val="B42ED308"/>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9C15281"/>
    <w:multiLevelType w:val="hybridMultilevel"/>
    <w:tmpl w:val="BFCA36CC"/>
    <w:lvl w:ilvl="0" w:tplc="8168F3AC">
      <w:start w:val="1"/>
      <w:numFmt w:val="lowerLetter"/>
      <w:lvlText w:val="%1)"/>
      <w:lvlJc w:val="left"/>
      <w:pPr>
        <w:tabs>
          <w:tab w:val="num" w:pos="360"/>
        </w:tabs>
        <w:ind w:left="36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15:restartNumberingAfterBreak="0">
    <w:nsid w:val="3C54350F"/>
    <w:multiLevelType w:val="hybridMultilevel"/>
    <w:tmpl w:val="07605C98"/>
    <w:lvl w:ilvl="0" w:tplc="6C1E5C58">
      <w:start w:val="2"/>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7" w15:restartNumberingAfterBreak="0">
    <w:nsid w:val="42700A34"/>
    <w:multiLevelType w:val="hybridMultilevel"/>
    <w:tmpl w:val="159A1ADE"/>
    <w:lvl w:ilvl="0" w:tplc="BCFEE5D4">
      <w:start w:val="3"/>
      <w:numFmt w:val="decimal"/>
      <w:lvlText w:val="%1."/>
      <w:lvlJc w:val="left"/>
      <w:pPr>
        <w:ind w:left="360" w:hanging="36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43D76395"/>
    <w:multiLevelType w:val="hybridMultilevel"/>
    <w:tmpl w:val="183AA732"/>
    <w:lvl w:ilvl="0" w:tplc="0D2823B0">
      <w:start w:val="1"/>
      <w:numFmt w:val="decimal"/>
      <w:lvlText w:val="%1."/>
      <w:lvlJc w:val="left"/>
      <w:pPr>
        <w:tabs>
          <w:tab w:val="num" w:pos="360"/>
        </w:tabs>
        <w:ind w:left="360" w:hanging="360"/>
      </w:pPr>
      <w:rPr>
        <w:b/>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44081DC8"/>
    <w:multiLevelType w:val="hybridMultilevel"/>
    <w:tmpl w:val="79122474"/>
    <w:lvl w:ilvl="0" w:tplc="D042F740">
      <w:start w:val="1"/>
      <w:numFmt w:val="decimal"/>
      <w:lvlText w:val="%1."/>
      <w:lvlJc w:val="left"/>
      <w:pPr>
        <w:ind w:left="360" w:hanging="360"/>
      </w:pPr>
      <w:rPr>
        <w:b/>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0" w15:restartNumberingAfterBreak="0">
    <w:nsid w:val="440F3D42"/>
    <w:multiLevelType w:val="hybridMultilevel"/>
    <w:tmpl w:val="AA8AE2B6"/>
    <w:lvl w:ilvl="0" w:tplc="9A9013EA">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42D2782"/>
    <w:multiLevelType w:val="hybridMultilevel"/>
    <w:tmpl w:val="4546FCDC"/>
    <w:lvl w:ilvl="0" w:tplc="04090017">
      <w:start w:val="1"/>
      <w:numFmt w:val="lowerLetter"/>
      <w:lvlText w:val="%1)"/>
      <w:lvlJc w:val="left"/>
      <w:pPr>
        <w:tabs>
          <w:tab w:val="num" w:pos="810"/>
        </w:tabs>
        <w:ind w:left="810" w:hanging="360"/>
      </w:pPr>
    </w:lvl>
    <w:lvl w:ilvl="1" w:tplc="04090001">
      <w:start w:val="1"/>
      <w:numFmt w:val="bullet"/>
      <w:lvlText w:val=""/>
      <w:lvlJc w:val="left"/>
      <w:pPr>
        <w:tabs>
          <w:tab w:val="num" w:pos="1530"/>
        </w:tabs>
        <w:ind w:left="1530" w:hanging="360"/>
      </w:pPr>
      <w:rPr>
        <w:rFonts w:ascii="Symbol" w:hAnsi="Symbol" w:hint="default"/>
      </w:r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22" w15:restartNumberingAfterBreak="0">
    <w:nsid w:val="491615E2"/>
    <w:multiLevelType w:val="singleLevel"/>
    <w:tmpl w:val="71FEB086"/>
    <w:lvl w:ilvl="0">
      <w:start w:val="1"/>
      <w:numFmt w:val="lowerLetter"/>
      <w:lvlText w:val="%1)"/>
      <w:legacy w:legacy="1" w:legacySpace="0" w:legacyIndent="360"/>
      <w:lvlJc w:val="left"/>
      <w:pPr>
        <w:ind w:left="360" w:hanging="360"/>
      </w:pPr>
    </w:lvl>
  </w:abstractNum>
  <w:abstractNum w:abstractNumId="23" w15:restartNumberingAfterBreak="0">
    <w:nsid w:val="4CE11ACC"/>
    <w:multiLevelType w:val="hybridMultilevel"/>
    <w:tmpl w:val="9328FC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CF93F06"/>
    <w:multiLevelType w:val="hybridMultilevel"/>
    <w:tmpl w:val="03B0D800"/>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5" w15:restartNumberingAfterBreak="0">
    <w:nsid w:val="5C2D63D2"/>
    <w:multiLevelType w:val="hybridMultilevel"/>
    <w:tmpl w:val="8CF40128"/>
    <w:lvl w:ilvl="0" w:tplc="5692A760">
      <w:start w:val="7"/>
      <w:numFmt w:val="decimal"/>
      <w:lvlText w:val="%1."/>
      <w:lvlJc w:val="left"/>
      <w:pPr>
        <w:ind w:left="360" w:hanging="360"/>
      </w:pPr>
      <w:rPr>
        <w:rFonts w:hint="default"/>
        <w:b/>
      </w:rPr>
    </w:lvl>
    <w:lvl w:ilvl="1" w:tplc="10090019" w:tentative="1">
      <w:start w:val="1"/>
      <w:numFmt w:val="lowerLetter"/>
      <w:lvlText w:val="%2."/>
      <w:lvlJc w:val="left"/>
      <w:pPr>
        <w:ind w:left="360" w:hanging="360"/>
      </w:pPr>
    </w:lvl>
    <w:lvl w:ilvl="2" w:tplc="1009001B" w:tentative="1">
      <w:start w:val="1"/>
      <w:numFmt w:val="lowerRoman"/>
      <w:lvlText w:val="%3."/>
      <w:lvlJc w:val="right"/>
      <w:pPr>
        <w:ind w:left="1080" w:hanging="180"/>
      </w:pPr>
    </w:lvl>
    <w:lvl w:ilvl="3" w:tplc="1009000F" w:tentative="1">
      <w:start w:val="1"/>
      <w:numFmt w:val="decimal"/>
      <w:lvlText w:val="%4."/>
      <w:lvlJc w:val="left"/>
      <w:pPr>
        <w:ind w:left="1800" w:hanging="360"/>
      </w:pPr>
    </w:lvl>
    <w:lvl w:ilvl="4" w:tplc="10090019" w:tentative="1">
      <w:start w:val="1"/>
      <w:numFmt w:val="lowerLetter"/>
      <w:lvlText w:val="%5."/>
      <w:lvlJc w:val="left"/>
      <w:pPr>
        <w:ind w:left="2520" w:hanging="360"/>
      </w:pPr>
    </w:lvl>
    <w:lvl w:ilvl="5" w:tplc="1009001B" w:tentative="1">
      <w:start w:val="1"/>
      <w:numFmt w:val="lowerRoman"/>
      <w:lvlText w:val="%6."/>
      <w:lvlJc w:val="right"/>
      <w:pPr>
        <w:ind w:left="3240" w:hanging="180"/>
      </w:pPr>
    </w:lvl>
    <w:lvl w:ilvl="6" w:tplc="1009000F" w:tentative="1">
      <w:start w:val="1"/>
      <w:numFmt w:val="decimal"/>
      <w:lvlText w:val="%7."/>
      <w:lvlJc w:val="left"/>
      <w:pPr>
        <w:ind w:left="3960" w:hanging="360"/>
      </w:pPr>
    </w:lvl>
    <w:lvl w:ilvl="7" w:tplc="10090019" w:tentative="1">
      <w:start w:val="1"/>
      <w:numFmt w:val="lowerLetter"/>
      <w:lvlText w:val="%8."/>
      <w:lvlJc w:val="left"/>
      <w:pPr>
        <w:ind w:left="4680" w:hanging="360"/>
      </w:pPr>
    </w:lvl>
    <w:lvl w:ilvl="8" w:tplc="1009001B" w:tentative="1">
      <w:start w:val="1"/>
      <w:numFmt w:val="lowerRoman"/>
      <w:lvlText w:val="%9."/>
      <w:lvlJc w:val="right"/>
      <w:pPr>
        <w:ind w:left="5400" w:hanging="180"/>
      </w:pPr>
    </w:lvl>
  </w:abstractNum>
  <w:abstractNum w:abstractNumId="26" w15:restartNumberingAfterBreak="0">
    <w:nsid w:val="6425229B"/>
    <w:multiLevelType w:val="hybridMultilevel"/>
    <w:tmpl w:val="79F8AD98"/>
    <w:lvl w:ilvl="0" w:tplc="FB06B6D0">
      <w:start w:val="1"/>
      <w:numFmt w:val="lowerLetter"/>
      <w:lvlText w:val="(%1)"/>
      <w:lvlJc w:val="left"/>
      <w:pPr>
        <w:tabs>
          <w:tab w:val="num" w:pos="360"/>
        </w:tabs>
        <w:ind w:left="360" w:hanging="360"/>
      </w:pPr>
      <w:rPr>
        <w:rFonts w:hint="default"/>
        <w:b/>
      </w:rPr>
    </w:lvl>
    <w:lvl w:ilvl="1" w:tplc="0409000F">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7851D38"/>
    <w:multiLevelType w:val="hybridMultilevel"/>
    <w:tmpl w:val="DB6C82B6"/>
    <w:lvl w:ilvl="0" w:tplc="042427DA">
      <w:start w:val="1"/>
      <w:numFmt w:val="lowerLetter"/>
      <w:lvlText w:val="%1)"/>
      <w:lvlJc w:val="left"/>
      <w:pPr>
        <w:ind w:left="1080" w:hanging="360"/>
      </w:pPr>
      <w:rPr>
        <w:b/>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8" w15:restartNumberingAfterBreak="0">
    <w:nsid w:val="68501619"/>
    <w:multiLevelType w:val="hybridMultilevel"/>
    <w:tmpl w:val="59AC97BA"/>
    <w:lvl w:ilvl="0" w:tplc="C1C8A9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AE4024A"/>
    <w:multiLevelType w:val="hybridMultilevel"/>
    <w:tmpl w:val="5A6E91F0"/>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C9134EF"/>
    <w:multiLevelType w:val="hybridMultilevel"/>
    <w:tmpl w:val="F0D855CC"/>
    <w:lvl w:ilvl="0" w:tplc="9A9013EA">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416314F"/>
    <w:multiLevelType w:val="hybridMultilevel"/>
    <w:tmpl w:val="D7C4157A"/>
    <w:lvl w:ilvl="0" w:tplc="5130EFB6">
      <w:start w:val="3"/>
      <w:numFmt w:val="lowerLetter"/>
      <w:lvlText w:val="%1)"/>
      <w:lvlJc w:val="left"/>
      <w:pPr>
        <w:tabs>
          <w:tab w:val="num" w:pos="644"/>
        </w:tabs>
        <w:ind w:left="644" w:hanging="36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769C17E2"/>
    <w:multiLevelType w:val="hybridMultilevel"/>
    <w:tmpl w:val="8A127716"/>
    <w:lvl w:ilvl="0" w:tplc="8BBC5120">
      <w:start w:val="8"/>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3" w15:restartNumberingAfterBreak="0">
    <w:nsid w:val="7C6E512F"/>
    <w:multiLevelType w:val="hybridMultilevel"/>
    <w:tmpl w:val="6E46FE24"/>
    <w:lvl w:ilvl="0" w:tplc="3FF8620C">
      <w:start w:val="2"/>
      <w:numFmt w:val="decimal"/>
      <w:lvlText w:val="%1."/>
      <w:lvlJc w:val="left"/>
      <w:pPr>
        <w:ind w:left="360" w:hanging="360"/>
      </w:pPr>
      <w:rPr>
        <w:rFonts w:hint="default"/>
        <w:b/>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num w:numId="1">
    <w:abstractNumId w:val="26"/>
  </w:num>
  <w:num w:numId="2">
    <w:abstractNumId w:val="24"/>
  </w:num>
  <w:num w:numId="3">
    <w:abstractNumId w:val="19"/>
  </w:num>
  <w:num w:numId="4">
    <w:abstractNumId w:val="2"/>
  </w:num>
  <w:num w:numId="5">
    <w:abstractNumId w:val="25"/>
  </w:num>
  <w:num w:numId="6">
    <w:abstractNumId w:val="13"/>
  </w:num>
  <w:num w:numId="7">
    <w:abstractNumId w:val="12"/>
  </w:num>
  <w:num w:numId="8">
    <w:abstractNumId w:val="16"/>
  </w:num>
  <w:num w:numId="9">
    <w:abstractNumId w:val="6"/>
  </w:num>
  <w:num w:numId="10">
    <w:abstractNumId w:val="17"/>
  </w:num>
  <w:num w:numId="11">
    <w:abstractNumId w:val="30"/>
  </w:num>
  <w:num w:numId="12">
    <w:abstractNumId w:val="20"/>
  </w:num>
  <w:num w:numId="13">
    <w:abstractNumId w:val="22"/>
  </w:num>
  <w:num w:numId="14">
    <w:abstractNumId w:val="10"/>
  </w:num>
  <w:num w:numId="15">
    <w:abstractNumId w:val="1"/>
  </w:num>
  <w:num w:numId="16">
    <w:abstractNumId w:val="18"/>
  </w:num>
  <w:num w:numId="17">
    <w:abstractNumId w:val="29"/>
  </w:num>
  <w:num w:numId="18">
    <w:abstractNumId w:val="33"/>
  </w:num>
  <w:num w:numId="19">
    <w:abstractNumId w:val="21"/>
  </w:num>
  <w:num w:numId="20">
    <w:abstractNumId w:val="14"/>
  </w:num>
  <w:num w:numId="21">
    <w:abstractNumId w:val="11"/>
  </w:num>
  <w:num w:numId="22">
    <w:abstractNumId w:val="5"/>
  </w:num>
  <w:num w:numId="23">
    <w:abstractNumId w:val="7"/>
  </w:num>
  <w:num w:numId="24">
    <w:abstractNumId w:val="32"/>
  </w:num>
  <w:num w:numId="25">
    <w:abstractNumId w:val="8"/>
  </w:num>
  <w:num w:numId="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
  </w:num>
  <w:num w:numId="28">
    <w:abstractNumId w:val="9"/>
  </w:num>
  <w:num w:numId="29">
    <w:abstractNumId w:val="27"/>
  </w:num>
  <w:num w:numId="30">
    <w:abstractNumId w:val="4"/>
  </w:num>
  <w:num w:numId="31">
    <w:abstractNumId w:val="0"/>
  </w:num>
  <w:num w:numId="32">
    <w:abstractNumId w:val="31"/>
  </w:num>
  <w:num w:numId="33">
    <w:abstractNumId w:val="23"/>
  </w:num>
  <w:num w:numId="34">
    <w:abstractNumId w:val="2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3"/>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7683"/>
    <w:rsid w:val="000025E5"/>
    <w:rsid w:val="00003C55"/>
    <w:rsid w:val="00014347"/>
    <w:rsid w:val="0005744D"/>
    <w:rsid w:val="000718CC"/>
    <w:rsid w:val="0007312F"/>
    <w:rsid w:val="00080077"/>
    <w:rsid w:val="0008412E"/>
    <w:rsid w:val="000906AC"/>
    <w:rsid w:val="00094C2D"/>
    <w:rsid w:val="000B53FA"/>
    <w:rsid w:val="000C5F79"/>
    <w:rsid w:val="00176DB3"/>
    <w:rsid w:val="001868BC"/>
    <w:rsid w:val="001B5A22"/>
    <w:rsid w:val="001B78F5"/>
    <w:rsid w:val="001C5264"/>
    <w:rsid w:val="001F7C2A"/>
    <w:rsid w:val="00213AC6"/>
    <w:rsid w:val="00213E73"/>
    <w:rsid w:val="0022240B"/>
    <w:rsid w:val="00222510"/>
    <w:rsid w:val="00252FC9"/>
    <w:rsid w:val="00256074"/>
    <w:rsid w:val="00264525"/>
    <w:rsid w:val="00286E26"/>
    <w:rsid w:val="002A758C"/>
    <w:rsid w:val="002C32D6"/>
    <w:rsid w:val="002C51A7"/>
    <w:rsid w:val="002D2955"/>
    <w:rsid w:val="002D4375"/>
    <w:rsid w:val="003037CC"/>
    <w:rsid w:val="00313E8E"/>
    <w:rsid w:val="00315DE0"/>
    <w:rsid w:val="00322595"/>
    <w:rsid w:val="00325ADE"/>
    <w:rsid w:val="00330DE3"/>
    <w:rsid w:val="003354F3"/>
    <w:rsid w:val="00381EE1"/>
    <w:rsid w:val="00382ACA"/>
    <w:rsid w:val="00392A8A"/>
    <w:rsid w:val="003A23C1"/>
    <w:rsid w:val="003E3DFD"/>
    <w:rsid w:val="00401007"/>
    <w:rsid w:val="00402E75"/>
    <w:rsid w:val="004225CC"/>
    <w:rsid w:val="00433D62"/>
    <w:rsid w:val="00436D03"/>
    <w:rsid w:val="00461B5C"/>
    <w:rsid w:val="004841BE"/>
    <w:rsid w:val="004A40C7"/>
    <w:rsid w:val="004A67D2"/>
    <w:rsid w:val="004B7223"/>
    <w:rsid w:val="004C5DE9"/>
    <w:rsid w:val="004C65D4"/>
    <w:rsid w:val="004C78BA"/>
    <w:rsid w:val="004D48DA"/>
    <w:rsid w:val="004E353E"/>
    <w:rsid w:val="00506304"/>
    <w:rsid w:val="00532975"/>
    <w:rsid w:val="00543E74"/>
    <w:rsid w:val="00547D3F"/>
    <w:rsid w:val="00571B1D"/>
    <w:rsid w:val="00571FD6"/>
    <w:rsid w:val="005A25AC"/>
    <w:rsid w:val="005F3BFB"/>
    <w:rsid w:val="00627025"/>
    <w:rsid w:val="00635FB2"/>
    <w:rsid w:val="00647938"/>
    <w:rsid w:val="0066370E"/>
    <w:rsid w:val="00674672"/>
    <w:rsid w:val="006849E5"/>
    <w:rsid w:val="00685949"/>
    <w:rsid w:val="00687EE7"/>
    <w:rsid w:val="006B0526"/>
    <w:rsid w:val="006D0345"/>
    <w:rsid w:val="006D44EF"/>
    <w:rsid w:val="006F29B2"/>
    <w:rsid w:val="006F6096"/>
    <w:rsid w:val="00700F46"/>
    <w:rsid w:val="00704CB0"/>
    <w:rsid w:val="007149AF"/>
    <w:rsid w:val="00720C3B"/>
    <w:rsid w:val="0072209B"/>
    <w:rsid w:val="007301B4"/>
    <w:rsid w:val="007327A0"/>
    <w:rsid w:val="007376AD"/>
    <w:rsid w:val="0074303A"/>
    <w:rsid w:val="0074455A"/>
    <w:rsid w:val="00766C2D"/>
    <w:rsid w:val="00785D95"/>
    <w:rsid w:val="007902AE"/>
    <w:rsid w:val="007D0D02"/>
    <w:rsid w:val="007D35D7"/>
    <w:rsid w:val="007D75C7"/>
    <w:rsid w:val="007E2EFB"/>
    <w:rsid w:val="007E5C1D"/>
    <w:rsid w:val="007F24D9"/>
    <w:rsid w:val="00815539"/>
    <w:rsid w:val="00847C31"/>
    <w:rsid w:val="00852650"/>
    <w:rsid w:val="00854881"/>
    <w:rsid w:val="00861504"/>
    <w:rsid w:val="00865644"/>
    <w:rsid w:val="00870B7B"/>
    <w:rsid w:val="008732A6"/>
    <w:rsid w:val="008959CC"/>
    <w:rsid w:val="0089665F"/>
    <w:rsid w:val="008A2AD6"/>
    <w:rsid w:val="008F72F9"/>
    <w:rsid w:val="00903DFF"/>
    <w:rsid w:val="0090694F"/>
    <w:rsid w:val="00916BE6"/>
    <w:rsid w:val="00921B2C"/>
    <w:rsid w:val="00942998"/>
    <w:rsid w:val="00964BBE"/>
    <w:rsid w:val="009A3EE5"/>
    <w:rsid w:val="009B245A"/>
    <w:rsid w:val="009E10F4"/>
    <w:rsid w:val="009F0D62"/>
    <w:rsid w:val="009F3BD1"/>
    <w:rsid w:val="00A55451"/>
    <w:rsid w:val="00A63372"/>
    <w:rsid w:val="00A63921"/>
    <w:rsid w:val="00A65AAA"/>
    <w:rsid w:val="00A70FDB"/>
    <w:rsid w:val="00A963BE"/>
    <w:rsid w:val="00AA588F"/>
    <w:rsid w:val="00AE6A0F"/>
    <w:rsid w:val="00B046E5"/>
    <w:rsid w:val="00B04DA9"/>
    <w:rsid w:val="00B31311"/>
    <w:rsid w:val="00B3219D"/>
    <w:rsid w:val="00B5081D"/>
    <w:rsid w:val="00B60C72"/>
    <w:rsid w:val="00B97E8A"/>
    <w:rsid w:val="00BC1CF8"/>
    <w:rsid w:val="00BC30FF"/>
    <w:rsid w:val="00BD553C"/>
    <w:rsid w:val="00BE2636"/>
    <w:rsid w:val="00BE2A10"/>
    <w:rsid w:val="00BE4AC9"/>
    <w:rsid w:val="00BE7683"/>
    <w:rsid w:val="00BF68FC"/>
    <w:rsid w:val="00C01048"/>
    <w:rsid w:val="00C13C9D"/>
    <w:rsid w:val="00C42664"/>
    <w:rsid w:val="00C5562F"/>
    <w:rsid w:val="00C63CE7"/>
    <w:rsid w:val="00C92CFD"/>
    <w:rsid w:val="00C94687"/>
    <w:rsid w:val="00CA1B26"/>
    <w:rsid w:val="00CB7654"/>
    <w:rsid w:val="00CD63F9"/>
    <w:rsid w:val="00CD7EAC"/>
    <w:rsid w:val="00CF2A3C"/>
    <w:rsid w:val="00D10B1B"/>
    <w:rsid w:val="00D127F6"/>
    <w:rsid w:val="00D1452D"/>
    <w:rsid w:val="00D23DC1"/>
    <w:rsid w:val="00D47524"/>
    <w:rsid w:val="00D560A0"/>
    <w:rsid w:val="00D56918"/>
    <w:rsid w:val="00D57EF9"/>
    <w:rsid w:val="00D60BDD"/>
    <w:rsid w:val="00D61B6C"/>
    <w:rsid w:val="00D714B1"/>
    <w:rsid w:val="00D83A98"/>
    <w:rsid w:val="00D97F1E"/>
    <w:rsid w:val="00DA1187"/>
    <w:rsid w:val="00DC62BC"/>
    <w:rsid w:val="00E0623F"/>
    <w:rsid w:val="00E23127"/>
    <w:rsid w:val="00E3004F"/>
    <w:rsid w:val="00E300CD"/>
    <w:rsid w:val="00E3027B"/>
    <w:rsid w:val="00E318EF"/>
    <w:rsid w:val="00E622E8"/>
    <w:rsid w:val="00E701B7"/>
    <w:rsid w:val="00E744E9"/>
    <w:rsid w:val="00E90B1C"/>
    <w:rsid w:val="00EB029E"/>
    <w:rsid w:val="00EB1727"/>
    <w:rsid w:val="00EB46CF"/>
    <w:rsid w:val="00EE5535"/>
    <w:rsid w:val="00F00CB1"/>
    <w:rsid w:val="00F01500"/>
    <w:rsid w:val="00F13EEB"/>
    <w:rsid w:val="00F21AE7"/>
    <w:rsid w:val="00F33663"/>
    <w:rsid w:val="00F36DC8"/>
    <w:rsid w:val="00F46409"/>
    <w:rsid w:val="00F74A19"/>
    <w:rsid w:val="00F8652C"/>
    <w:rsid w:val="00F902DD"/>
    <w:rsid w:val="00F905F0"/>
    <w:rsid w:val="00F964C1"/>
    <w:rsid w:val="00F96D69"/>
    <w:rsid w:val="00FA0F54"/>
    <w:rsid w:val="00FA4979"/>
    <w:rsid w:val="00FA5ACC"/>
    <w:rsid w:val="00FC617E"/>
    <w:rsid w:val="00FE291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BB1111"/>
  <w15:docId w15:val="{0AB9C3A8-DD0C-4FCB-A874-A9BB3A5D3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BE7683"/>
    <w:rPr>
      <w:rFonts w:ascii="New York" w:eastAsia="Times New Roman" w:hAnsi="New York"/>
      <w:sz w:val="24"/>
      <w:lang w:val="en-GB"/>
    </w:rPr>
  </w:style>
  <w:style w:type="paragraph" w:styleId="Heading4">
    <w:name w:val="heading 4"/>
    <w:basedOn w:val="Normal"/>
    <w:next w:val="Normal"/>
    <w:link w:val="Heading4Char"/>
    <w:qFormat/>
    <w:rsid w:val="00BE7683"/>
    <w:pPr>
      <w:keepNext/>
      <w:outlineLvl w:val="3"/>
    </w:pPr>
    <w:rPr>
      <w:b/>
    </w:rPr>
  </w:style>
  <w:style w:type="paragraph" w:styleId="Heading5">
    <w:name w:val="heading 5"/>
    <w:basedOn w:val="Normal"/>
    <w:next w:val="Normal"/>
    <w:link w:val="Heading5Char"/>
    <w:semiHidden/>
    <w:unhideWhenUsed/>
    <w:qFormat/>
    <w:rsid w:val="003354F3"/>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BE7683"/>
    <w:rPr>
      <w:rFonts w:ascii="New York" w:eastAsia="Times New Roman" w:hAnsi="New York" w:cs="Times New Roman"/>
      <w:b/>
      <w:sz w:val="24"/>
      <w:szCs w:val="20"/>
      <w:lang w:val="en-GB"/>
    </w:rPr>
  </w:style>
  <w:style w:type="paragraph" w:styleId="Footer">
    <w:name w:val="footer"/>
    <w:basedOn w:val="Normal"/>
    <w:link w:val="FooterChar"/>
    <w:uiPriority w:val="99"/>
    <w:rsid w:val="00BE7683"/>
    <w:pPr>
      <w:tabs>
        <w:tab w:val="center" w:pos="4320"/>
        <w:tab w:val="right" w:pos="8640"/>
      </w:tabs>
    </w:pPr>
    <w:rPr>
      <w:rFonts w:ascii="Times New Roman" w:hAnsi="Times New Roman"/>
      <w:sz w:val="20"/>
    </w:rPr>
  </w:style>
  <w:style w:type="character" w:customStyle="1" w:styleId="FooterChar">
    <w:name w:val="Footer Char"/>
    <w:basedOn w:val="DefaultParagraphFont"/>
    <w:link w:val="Footer"/>
    <w:uiPriority w:val="99"/>
    <w:rsid w:val="00BE7683"/>
    <w:rPr>
      <w:rFonts w:ascii="Times New Roman" w:eastAsia="Times New Roman" w:hAnsi="Times New Roman" w:cs="Times New Roman"/>
      <w:sz w:val="20"/>
      <w:szCs w:val="20"/>
      <w:lang w:val="en-GB"/>
    </w:rPr>
  </w:style>
  <w:style w:type="character" w:styleId="PageNumber">
    <w:name w:val="page number"/>
    <w:basedOn w:val="DefaultParagraphFont"/>
    <w:rsid w:val="00BE7683"/>
  </w:style>
  <w:style w:type="paragraph" w:styleId="BodyTextIndent2">
    <w:name w:val="Body Text Indent 2"/>
    <w:basedOn w:val="Normal"/>
    <w:link w:val="BodyTextIndent2Char"/>
    <w:rsid w:val="00BE7683"/>
    <w:pPr>
      <w:ind w:left="270" w:hanging="270"/>
    </w:pPr>
    <w:rPr>
      <w:sz w:val="22"/>
    </w:rPr>
  </w:style>
  <w:style w:type="character" w:customStyle="1" w:styleId="BodyTextIndent2Char">
    <w:name w:val="Body Text Indent 2 Char"/>
    <w:basedOn w:val="DefaultParagraphFont"/>
    <w:link w:val="BodyTextIndent2"/>
    <w:rsid w:val="00BE7683"/>
    <w:rPr>
      <w:rFonts w:ascii="New York" w:eastAsia="Times New Roman" w:hAnsi="New York" w:cs="Times New Roman"/>
      <w:szCs w:val="20"/>
      <w:lang w:val="en-GB"/>
    </w:rPr>
  </w:style>
  <w:style w:type="paragraph" w:styleId="BodyTextIndent3">
    <w:name w:val="Body Text Indent 3"/>
    <w:basedOn w:val="Normal"/>
    <w:link w:val="BodyTextIndent3Char"/>
    <w:rsid w:val="00BE7683"/>
    <w:pPr>
      <w:ind w:left="180" w:hanging="180"/>
    </w:pPr>
    <w:rPr>
      <w:sz w:val="22"/>
    </w:rPr>
  </w:style>
  <w:style w:type="character" w:customStyle="1" w:styleId="BodyTextIndent3Char">
    <w:name w:val="Body Text Indent 3 Char"/>
    <w:basedOn w:val="DefaultParagraphFont"/>
    <w:link w:val="BodyTextIndent3"/>
    <w:rsid w:val="00BE7683"/>
    <w:rPr>
      <w:rFonts w:ascii="New York" w:eastAsia="Times New Roman" w:hAnsi="New York" w:cs="Times New Roman"/>
      <w:szCs w:val="20"/>
      <w:lang w:val="en-GB"/>
    </w:rPr>
  </w:style>
  <w:style w:type="paragraph" w:styleId="Header">
    <w:name w:val="header"/>
    <w:basedOn w:val="Normal"/>
    <w:link w:val="HeaderChar"/>
    <w:rsid w:val="00BE7683"/>
    <w:pPr>
      <w:tabs>
        <w:tab w:val="center" w:pos="4320"/>
        <w:tab w:val="right" w:pos="8640"/>
      </w:tabs>
    </w:pPr>
  </w:style>
  <w:style w:type="character" w:customStyle="1" w:styleId="HeaderChar">
    <w:name w:val="Header Char"/>
    <w:basedOn w:val="DefaultParagraphFont"/>
    <w:link w:val="Header"/>
    <w:rsid w:val="00BE7683"/>
    <w:rPr>
      <w:rFonts w:ascii="New York" w:eastAsia="Times New Roman" w:hAnsi="New York" w:cs="Times New Roman"/>
      <w:sz w:val="24"/>
      <w:szCs w:val="20"/>
      <w:lang w:val="en-GB"/>
    </w:rPr>
  </w:style>
  <w:style w:type="paragraph" w:styleId="BalloonText">
    <w:name w:val="Balloon Text"/>
    <w:basedOn w:val="Normal"/>
    <w:link w:val="BalloonTextChar"/>
    <w:uiPriority w:val="99"/>
    <w:semiHidden/>
    <w:unhideWhenUsed/>
    <w:rsid w:val="00BE7683"/>
    <w:rPr>
      <w:rFonts w:ascii="Tahoma" w:hAnsi="Tahoma" w:cs="Tahoma"/>
      <w:sz w:val="16"/>
      <w:szCs w:val="16"/>
    </w:rPr>
  </w:style>
  <w:style w:type="character" w:customStyle="1" w:styleId="BalloonTextChar">
    <w:name w:val="Balloon Text Char"/>
    <w:basedOn w:val="DefaultParagraphFont"/>
    <w:link w:val="BalloonText"/>
    <w:uiPriority w:val="99"/>
    <w:semiHidden/>
    <w:rsid w:val="00BE7683"/>
    <w:rPr>
      <w:rFonts w:ascii="Tahoma" w:eastAsia="Times New Roman" w:hAnsi="Tahoma" w:cs="Tahoma"/>
      <w:sz w:val="16"/>
      <w:szCs w:val="16"/>
      <w:lang w:val="en-GB"/>
    </w:rPr>
  </w:style>
  <w:style w:type="character" w:styleId="CommentReference">
    <w:name w:val="annotation reference"/>
    <w:basedOn w:val="DefaultParagraphFont"/>
    <w:rsid w:val="0072209B"/>
    <w:rPr>
      <w:sz w:val="16"/>
      <w:szCs w:val="16"/>
    </w:rPr>
  </w:style>
  <w:style w:type="paragraph" w:styleId="CommentText">
    <w:name w:val="annotation text"/>
    <w:basedOn w:val="Normal"/>
    <w:link w:val="CommentTextChar"/>
    <w:rsid w:val="0072209B"/>
    <w:rPr>
      <w:sz w:val="20"/>
    </w:rPr>
  </w:style>
  <w:style w:type="character" w:customStyle="1" w:styleId="CommentTextChar">
    <w:name w:val="Comment Text Char"/>
    <w:basedOn w:val="DefaultParagraphFont"/>
    <w:link w:val="CommentText"/>
    <w:rsid w:val="0072209B"/>
    <w:rPr>
      <w:rFonts w:ascii="New York" w:eastAsia="Times New Roman" w:hAnsi="New York"/>
      <w:lang w:val="en-GB" w:eastAsia="en-US"/>
    </w:rPr>
  </w:style>
  <w:style w:type="paragraph" w:styleId="CommentSubject">
    <w:name w:val="annotation subject"/>
    <w:basedOn w:val="CommentText"/>
    <w:next w:val="CommentText"/>
    <w:link w:val="CommentSubjectChar"/>
    <w:rsid w:val="0072209B"/>
    <w:rPr>
      <w:b/>
      <w:bCs/>
    </w:rPr>
  </w:style>
  <w:style w:type="character" w:customStyle="1" w:styleId="CommentSubjectChar">
    <w:name w:val="Comment Subject Char"/>
    <w:basedOn w:val="CommentTextChar"/>
    <w:link w:val="CommentSubject"/>
    <w:rsid w:val="0072209B"/>
    <w:rPr>
      <w:rFonts w:ascii="New York" w:eastAsia="Times New Roman" w:hAnsi="New York"/>
      <w:b/>
      <w:bCs/>
      <w:lang w:val="en-GB" w:eastAsia="en-US"/>
    </w:rPr>
  </w:style>
  <w:style w:type="paragraph" w:styleId="ListParagraph">
    <w:name w:val="List Paragraph"/>
    <w:basedOn w:val="Normal"/>
    <w:uiPriority w:val="34"/>
    <w:qFormat/>
    <w:rsid w:val="006D44EF"/>
    <w:pPr>
      <w:ind w:left="720"/>
      <w:contextualSpacing/>
    </w:pPr>
  </w:style>
  <w:style w:type="table" w:styleId="TableGrid">
    <w:name w:val="Table Grid"/>
    <w:basedOn w:val="TableNormal"/>
    <w:rsid w:val="00720C3B"/>
    <w:rPr>
      <w:rFonts w:ascii="Times New Roman" w:eastAsia="SimSun" w:hAnsi="Times New Roman"/>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4">
    <w:name w:val="List 4"/>
    <w:basedOn w:val="Normal"/>
    <w:rsid w:val="00F46409"/>
    <w:pPr>
      <w:ind w:left="1440" w:hanging="360"/>
    </w:pPr>
    <w:rPr>
      <w:lang w:val="en-US"/>
    </w:rPr>
  </w:style>
  <w:style w:type="paragraph" w:styleId="BodyTextIndent">
    <w:name w:val="Body Text Indent"/>
    <w:basedOn w:val="Normal"/>
    <w:link w:val="BodyTextIndentChar"/>
    <w:rsid w:val="00003C55"/>
    <w:pPr>
      <w:spacing w:after="120"/>
      <w:ind w:left="283"/>
    </w:pPr>
  </w:style>
  <w:style w:type="character" w:customStyle="1" w:styleId="BodyTextIndentChar">
    <w:name w:val="Body Text Indent Char"/>
    <w:basedOn w:val="DefaultParagraphFont"/>
    <w:link w:val="BodyTextIndent"/>
    <w:rsid w:val="00003C55"/>
    <w:rPr>
      <w:rFonts w:ascii="New York" w:eastAsia="Times New Roman" w:hAnsi="New York"/>
      <w:sz w:val="24"/>
      <w:lang w:val="en-GB"/>
    </w:rPr>
  </w:style>
  <w:style w:type="paragraph" w:styleId="NormalWeb">
    <w:name w:val="Normal (Web)"/>
    <w:basedOn w:val="Normal"/>
    <w:uiPriority w:val="99"/>
    <w:rsid w:val="00571B1D"/>
    <w:pPr>
      <w:spacing w:before="100" w:beforeAutospacing="1" w:after="100" w:afterAutospacing="1"/>
    </w:pPr>
    <w:rPr>
      <w:rFonts w:ascii="Times New Roman" w:eastAsia="SimSun" w:hAnsi="Times New Roman"/>
      <w:color w:val="000000"/>
      <w:szCs w:val="24"/>
      <w:lang w:val="en-US" w:eastAsia="zh-CN"/>
    </w:rPr>
  </w:style>
  <w:style w:type="character" w:customStyle="1" w:styleId="Heading5Char">
    <w:name w:val="Heading 5 Char"/>
    <w:basedOn w:val="DefaultParagraphFont"/>
    <w:link w:val="Heading5"/>
    <w:semiHidden/>
    <w:rsid w:val="003354F3"/>
    <w:rPr>
      <w:rFonts w:eastAsia="Times New Roman"/>
      <w:b/>
      <w:bCs/>
      <w:i/>
      <w:iCs/>
      <w:sz w:val="26"/>
      <w:szCs w:val="26"/>
      <w:lang w:val="en-GB"/>
    </w:rPr>
  </w:style>
  <w:style w:type="character" w:styleId="Hyperlink">
    <w:name w:val="Hyperlink"/>
    <w:basedOn w:val="DefaultParagraphFont"/>
    <w:uiPriority w:val="99"/>
    <w:semiHidden/>
    <w:unhideWhenUsed/>
    <w:rsid w:val="004C5DE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8320865">
      <w:bodyDiv w:val="1"/>
      <w:marLeft w:val="0"/>
      <w:marRight w:val="0"/>
      <w:marTop w:val="0"/>
      <w:marBottom w:val="0"/>
      <w:divBdr>
        <w:top w:val="none" w:sz="0" w:space="0" w:color="auto"/>
        <w:left w:val="none" w:sz="0" w:space="0" w:color="auto"/>
        <w:bottom w:val="none" w:sz="0" w:space="0" w:color="auto"/>
        <w:right w:val="none" w:sz="0" w:space="0" w:color="auto"/>
      </w:divBdr>
    </w:div>
    <w:div w:id="1324165202">
      <w:bodyDiv w:val="1"/>
      <w:marLeft w:val="0"/>
      <w:marRight w:val="0"/>
      <w:marTop w:val="0"/>
      <w:marBottom w:val="0"/>
      <w:divBdr>
        <w:top w:val="none" w:sz="0" w:space="0" w:color="auto"/>
        <w:left w:val="none" w:sz="0" w:space="0" w:color="auto"/>
        <w:bottom w:val="none" w:sz="0" w:space="0" w:color="auto"/>
        <w:right w:val="none" w:sz="0" w:space="0" w:color="auto"/>
      </w:divBdr>
    </w:div>
    <w:div w:id="2106219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mallpdf.com/compress-pdf"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884A73-16C8-414D-A202-B13A1E345B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865</Words>
  <Characters>4931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Saint Mary's University</Company>
  <LinksUpToDate>false</LinksUpToDate>
  <CharactersWithSpaces>5785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Norm FindlayTest1</dc:creator>
  <cp:lastModifiedBy>fares alherwi</cp:lastModifiedBy>
  <cp:revision>4</cp:revision>
  <cp:lastPrinted>2017-05-11T12:47:00Z</cp:lastPrinted>
  <dcterms:created xsi:type="dcterms:W3CDTF">2020-05-16T20:05:00Z</dcterms:created>
  <dcterms:modified xsi:type="dcterms:W3CDTF">2020-05-20T03:11:00Z</dcterms:modified>
</cp:coreProperties>
</file>